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Утверждена</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приказом Федеральной службы</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по надзору в сфере</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образования и науки</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от 09.03.2023 N 360</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Форма</w:t>
      </w: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7435D5" w:rsidRPr="007435D5" w:rsidTr="0076719D">
        <w:tc>
          <w:tcPr>
            <w:tcW w:w="4897" w:type="dxa"/>
            <w:tcBorders>
              <w:bottom w:val="single" w:sz="4" w:space="0" w:color="auto"/>
            </w:tcBorders>
          </w:tcPr>
          <w:p w:rsidR="007435D5" w:rsidRPr="007435D5" w:rsidRDefault="007435D5" w:rsidP="0076719D">
            <w:pPr>
              <w:pStyle w:val="ConsPlusNonformat"/>
              <w:jc w:val="right"/>
              <w:rPr>
                <w:rFonts w:ascii="Times New Roman" w:hAnsi="Times New Roman" w:cs="Times New Roman"/>
                <w:sz w:val="24"/>
                <w:szCs w:val="24"/>
              </w:rPr>
            </w:pPr>
            <w:r w:rsidRPr="007435D5">
              <w:rPr>
                <w:rFonts w:ascii="Times New Roman" w:hAnsi="Times New Roman" w:cs="Times New Roman"/>
                <w:sz w:val="24"/>
                <w:szCs w:val="24"/>
              </w:rPr>
              <w:t xml:space="preserve">Министерство образования и науки </w:t>
            </w:r>
          </w:p>
          <w:p w:rsidR="007435D5" w:rsidRPr="007435D5" w:rsidRDefault="007435D5" w:rsidP="0076719D">
            <w:pPr>
              <w:pStyle w:val="ConsPlusNonformat"/>
              <w:jc w:val="right"/>
              <w:rPr>
                <w:rFonts w:ascii="Times New Roman" w:hAnsi="Times New Roman" w:cs="Times New Roman"/>
                <w:sz w:val="24"/>
                <w:szCs w:val="24"/>
              </w:rPr>
            </w:pPr>
            <w:r w:rsidRPr="007435D5">
              <w:rPr>
                <w:rFonts w:ascii="Times New Roman" w:hAnsi="Times New Roman" w:cs="Times New Roman"/>
                <w:sz w:val="24"/>
                <w:szCs w:val="24"/>
              </w:rPr>
              <w:t xml:space="preserve">Челябинской области </w:t>
            </w:r>
          </w:p>
        </w:tc>
      </w:tr>
      <w:tr w:rsidR="007435D5" w:rsidRPr="007435D5" w:rsidTr="0076719D">
        <w:tc>
          <w:tcPr>
            <w:tcW w:w="4897" w:type="dxa"/>
            <w:tcBorders>
              <w:top w:val="single" w:sz="4" w:space="0" w:color="auto"/>
            </w:tcBorders>
          </w:tcPr>
          <w:p w:rsidR="007435D5" w:rsidRPr="007435D5" w:rsidRDefault="007435D5" w:rsidP="0076719D">
            <w:pPr>
              <w:pStyle w:val="ConsPlusNonformat"/>
              <w:jc w:val="right"/>
              <w:rPr>
                <w:rFonts w:ascii="Times New Roman" w:hAnsi="Times New Roman" w:cs="Times New Roman"/>
                <w:sz w:val="24"/>
                <w:szCs w:val="24"/>
                <w:vertAlign w:val="superscript"/>
              </w:rPr>
            </w:pPr>
            <w:r w:rsidRPr="007435D5">
              <w:rPr>
                <w:rFonts w:ascii="Times New Roman" w:hAnsi="Times New Roman" w:cs="Times New Roman"/>
                <w:sz w:val="24"/>
                <w:szCs w:val="24"/>
                <w:vertAlign w:val="superscript"/>
              </w:rPr>
              <w:t xml:space="preserve">полное наименование аккредитационного органа </w:t>
            </w:r>
          </w:p>
        </w:tc>
      </w:tr>
    </w:tbl>
    <w:p w:rsidR="00D97D67" w:rsidRPr="007435D5" w:rsidRDefault="00D97D67">
      <w:pPr>
        <w:pStyle w:val="ConsPlusNonformat"/>
        <w:jc w:val="both"/>
        <w:rPr>
          <w:rFonts w:ascii="Times New Roman" w:hAnsi="Times New Roman" w:cs="Times New Roman"/>
          <w:sz w:val="24"/>
          <w:szCs w:val="24"/>
        </w:rPr>
      </w:pPr>
    </w:p>
    <w:p w:rsidR="00D97D67" w:rsidRPr="007435D5" w:rsidRDefault="00D97D67" w:rsidP="007435D5">
      <w:pPr>
        <w:pStyle w:val="ConsPlusNonformat"/>
        <w:jc w:val="center"/>
        <w:rPr>
          <w:rFonts w:ascii="Times New Roman" w:hAnsi="Times New Roman" w:cs="Times New Roman"/>
          <w:sz w:val="24"/>
          <w:szCs w:val="24"/>
        </w:rPr>
      </w:pPr>
      <w:bookmarkStart w:id="0" w:name="P63"/>
      <w:bookmarkEnd w:id="0"/>
      <w:r w:rsidRPr="007435D5">
        <w:rPr>
          <w:rFonts w:ascii="Times New Roman" w:hAnsi="Times New Roman" w:cs="Times New Roman"/>
          <w:sz w:val="24"/>
          <w:szCs w:val="24"/>
        </w:rPr>
        <w:t>Заявление</w:t>
      </w:r>
    </w:p>
    <w:p w:rsidR="00D97D67" w:rsidRPr="007435D5" w:rsidRDefault="00D97D67" w:rsidP="007435D5">
      <w:pPr>
        <w:pStyle w:val="ConsPlusNonformat"/>
        <w:jc w:val="center"/>
        <w:rPr>
          <w:rFonts w:ascii="Times New Roman" w:hAnsi="Times New Roman" w:cs="Times New Roman"/>
          <w:sz w:val="24"/>
          <w:szCs w:val="24"/>
        </w:rPr>
      </w:pPr>
      <w:r w:rsidRPr="007435D5">
        <w:rPr>
          <w:rFonts w:ascii="Times New Roman" w:hAnsi="Times New Roman" w:cs="Times New Roman"/>
          <w:sz w:val="24"/>
          <w:szCs w:val="24"/>
        </w:rPr>
        <w:t>о государственной аккредитации образовательной деятельности</w:t>
      </w:r>
    </w:p>
    <w:p w:rsidR="00D97D67" w:rsidRPr="007435D5" w:rsidRDefault="00D97D67">
      <w:pPr>
        <w:pStyle w:val="ConsPlusNonformat"/>
        <w:jc w:val="both"/>
        <w:rPr>
          <w:rFonts w:ascii="Times New Roman" w:hAnsi="Times New Roman" w:cs="Times New Roman"/>
          <w:sz w:val="24"/>
          <w:szCs w:val="24"/>
        </w:rPr>
      </w:pPr>
    </w:p>
    <w:p w:rsidR="00D97D67" w:rsidRDefault="00D97D67">
      <w:pPr>
        <w:pStyle w:val="ConsPlusNonformat"/>
        <w:jc w:val="both"/>
        <w:rPr>
          <w:rFonts w:ascii="Times New Roman" w:hAnsi="Times New Roman" w:cs="Times New Roman"/>
          <w:sz w:val="24"/>
          <w:szCs w:val="24"/>
        </w:rPr>
      </w:pPr>
      <w:r w:rsidRPr="007435D5">
        <w:rPr>
          <w:rFonts w:ascii="Times New Roman" w:hAnsi="Times New Roman" w:cs="Times New Roman"/>
          <w:sz w:val="24"/>
          <w:szCs w:val="24"/>
        </w:rPr>
        <w:t xml:space="preserve">    Прошу    провести    государственную    аккредитацию    образовательной</w:t>
      </w:r>
      <w:r w:rsidR="007435D5">
        <w:rPr>
          <w:rFonts w:ascii="Times New Roman" w:hAnsi="Times New Roman" w:cs="Times New Roman"/>
          <w:sz w:val="24"/>
          <w:szCs w:val="24"/>
        </w:rPr>
        <w:t xml:space="preserve"> </w:t>
      </w:r>
      <w:r w:rsidRPr="007435D5">
        <w:rPr>
          <w:rFonts w:ascii="Times New Roman" w:hAnsi="Times New Roman" w:cs="Times New Roman"/>
          <w:sz w:val="24"/>
          <w:szCs w:val="24"/>
        </w:rPr>
        <w:t>деятельности</w:t>
      </w:r>
    </w:p>
    <w:p w:rsidR="000D0CAA" w:rsidRPr="001E2BAD" w:rsidRDefault="000D0CAA" w:rsidP="000D0CAA">
      <w:pPr>
        <w:pStyle w:val="ConsPlusNonformat"/>
        <w:jc w:val="both"/>
        <w:rPr>
          <w:rFonts w:ascii="Times New Roman" w:hAnsi="Times New Roman" w:cs="Times New Roman"/>
          <w:sz w:val="24"/>
          <w:szCs w:val="24"/>
          <w:vertAlign w:val="superscript"/>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0D0CAA" w:rsidTr="00C709F3">
        <w:tc>
          <w:tcPr>
            <w:tcW w:w="14786" w:type="dxa"/>
            <w:tcBorders>
              <w:bottom w:val="single" w:sz="4" w:space="0" w:color="auto"/>
            </w:tcBorders>
          </w:tcPr>
          <w:p w:rsidR="000D0CAA" w:rsidRDefault="000D0CAA" w:rsidP="00C709F3">
            <w:pPr>
              <w:pStyle w:val="ConsPlusNonformat"/>
              <w:jc w:val="center"/>
              <w:rPr>
                <w:rFonts w:ascii="Times New Roman" w:hAnsi="Times New Roman" w:cs="Times New Roman"/>
                <w:sz w:val="24"/>
                <w:szCs w:val="24"/>
              </w:rPr>
            </w:pPr>
            <w:r>
              <w:rPr>
                <w:rFonts w:ascii="Times New Roman" w:hAnsi="Times New Roman" w:cs="Times New Roman"/>
                <w:sz w:val="24"/>
                <w:szCs w:val="24"/>
              </w:rPr>
              <w:t>профессиональное образовательное учреждение «Колледж» (ПОУ «Колледж»)</w:t>
            </w:r>
          </w:p>
        </w:tc>
      </w:tr>
      <w:tr w:rsidR="000D0CAA" w:rsidTr="00C709F3">
        <w:tc>
          <w:tcPr>
            <w:tcW w:w="14786" w:type="dxa"/>
            <w:tcBorders>
              <w:top w:val="single" w:sz="4" w:space="0" w:color="auto"/>
              <w:bottom w:val="nil"/>
            </w:tcBorders>
          </w:tcPr>
          <w:p w:rsidR="000D0CAA" w:rsidRPr="00450DA8" w:rsidRDefault="000D0CAA" w:rsidP="00C709F3">
            <w:pPr>
              <w:pStyle w:val="ConsPlusNonformat"/>
              <w:jc w:val="center"/>
              <w:rPr>
                <w:rFonts w:ascii="Times New Roman" w:hAnsi="Times New Roman" w:cs="Times New Roman"/>
                <w:sz w:val="24"/>
                <w:szCs w:val="24"/>
                <w:vertAlign w:val="superscript"/>
              </w:rPr>
            </w:pPr>
            <w:proofErr w:type="gramStart"/>
            <w:r w:rsidRPr="00450DA8">
              <w:rPr>
                <w:rFonts w:ascii="Times New Roman" w:hAnsi="Times New Roman" w:cs="Times New Roman"/>
                <w:sz w:val="24"/>
                <w:szCs w:val="24"/>
                <w:vertAlign w:val="superscript"/>
              </w:rPr>
              <w:t>полное и сокращенное (при наличии) наименования организации, осуществляющей образовательную деятельность (далее – организация)/фамилия, имя, отчество (при наличии) индивидуального предпринимателя, данные документа, удостоверяющего личность индивидуального предпринимателя</w:t>
            </w:r>
            <w:proofErr w:type="gramEnd"/>
          </w:p>
        </w:tc>
      </w:tr>
      <w:tr w:rsidR="000D0CAA" w:rsidTr="00C709F3">
        <w:tc>
          <w:tcPr>
            <w:tcW w:w="14786" w:type="dxa"/>
            <w:tcBorders>
              <w:top w:val="nil"/>
              <w:bottom w:val="single" w:sz="4" w:space="0" w:color="auto"/>
            </w:tcBorders>
          </w:tcPr>
          <w:p w:rsidR="000D0CAA" w:rsidRDefault="000D0CAA" w:rsidP="00C709F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Челябинская область, город Челябинск, улица </w:t>
            </w:r>
            <w:proofErr w:type="spellStart"/>
            <w:r>
              <w:rPr>
                <w:rFonts w:ascii="Times New Roman" w:hAnsi="Times New Roman" w:cs="Times New Roman"/>
                <w:sz w:val="24"/>
                <w:szCs w:val="24"/>
              </w:rPr>
              <w:t>Елькина</w:t>
            </w:r>
            <w:proofErr w:type="spellEnd"/>
            <w:r>
              <w:rPr>
                <w:rFonts w:ascii="Times New Roman" w:hAnsi="Times New Roman" w:cs="Times New Roman"/>
                <w:sz w:val="24"/>
                <w:szCs w:val="24"/>
              </w:rPr>
              <w:t>, дом 45</w:t>
            </w:r>
          </w:p>
        </w:tc>
      </w:tr>
      <w:tr w:rsidR="000D0CAA" w:rsidTr="00C709F3">
        <w:tc>
          <w:tcPr>
            <w:tcW w:w="14786" w:type="dxa"/>
            <w:tcBorders>
              <w:top w:val="single" w:sz="4" w:space="0" w:color="auto"/>
              <w:bottom w:val="nil"/>
            </w:tcBorders>
          </w:tcPr>
          <w:p w:rsidR="000D0CAA" w:rsidRPr="00450DA8" w:rsidRDefault="000D0CAA" w:rsidP="00C709F3">
            <w:pPr>
              <w:pStyle w:val="ConsPlusNonformat"/>
              <w:jc w:val="center"/>
              <w:rPr>
                <w:rFonts w:ascii="Times New Roman" w:hAnsi="Times New Roman" w:cs="Times New Roman"/>
                <w:sz w:val="24"/>
                <w:szCs w:val="24"/>
                <w:vertAlign w:val="superscript"/>
              </w:rPr>
            </w:pPr>
            <w:r w:rsidRPr="00450DA8">
              <w:rPr>
                <w:rFonts w:ascii="Times New Roman" w:hAnsi="Times New Roman" w:cs="Times New Roman"/>
                <w:sz w:val="24"/>
                <w:szCs w:val="24"/>
                <w:vertAlign w:val="superscript"/>
              </w:rPr>
              <w:t>место нахождения организации/ адрес регистрации индивидуального предпринимателя</w:t>
            </w:r>
          </w:p>
        </w:tc>
      </w:tr>
      <w:tr w:rsidR="000D0CAA" w:rsidTr="00C709F3">
        <w:tc>
          <w:tcPr>
            <w:tcW w:w="14786" w:type="dxa"/>
            <w:tcBorders>
              <w:top w:val="nil"/>
              <w:bottom w:val="single" w:sz="4" w:space="0" w:color="auto"/>
            </w:tcBorders>
          </w:tcPr>
          <w:p w:rsidR="000D0CAA" w:rsidRPr="0093471E" w:rsidRDefault="000D0CAA" w:rsidP="00C709F3">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10274711111111</w:t>
            </w:r>
          </w:p>
        </w:tc>
      </w:tr>
      <w:tr w:rsidR="000D0CAA" w:rsidTr="00C709F3">
        <w:tc>
          <w:tcPr>
            <w:tcW w:w="14786" w:type="dxa"/>
            <w:tcBorders>
              <w:top w:val="single" w:sz="4" w:space="0" w:color="auto"/>
              <w:bottom w:val="nil"/>
            </w:tcBorders>
          </w:tcPr>
          <w:p w:rsidR="000D0CAA" w:rsidRDefault="000D0CAA" w:rsidP="00C709F3">
            <w:pPr>
              <w:pStyle w:val="ConsPlusNonformat"/>
              <w:jc w:val="center"/>
              <w:rPr>
                <w:rFonts w:ascii="Times New Roman" w:hAnsi="Times New Roman" w:cs="Times New Roman"/>
                <w:sz w:val="24"/>
                <w:szCs w:val="24"/>
              </w:rPr>
            </w:pPr>
            <w:r w:rsidRPr="00450DA8">
              <w:rPr>
                <w:rFonts w:ascii="Times New Roman" w:hAnsi="Times New Roman" w:cs="Times New Roman"/>
                <w:sz w:val="24"/>
                <w:szCs w:val="24"/>
                <w:vertAlign w:val="superscript"/>
              </w:rPr>
              <w:t>основной государственный регистрационный номер записи в Едином государственном реестре юридических лиц/основной</w:t>
            </w:r>
            <w:r>
              <w:rPr>
                <w:rFonts w:ascii="Times New Roman" w:hAnsi="Times New Roman" w:cs="Times New Roman"/>
                <w:sz w:val="24"/>
                <w:szCs w:val="24"/>
                <w:vertAlign w:val="superscript"/>
              </w:rPr>
              <w:t xml:space="preserve"> </w:t>
            </w:r>
            <w:r w:rsidRPr="00450DA8">
              <w:rPr>
                <w:rFonts w:ascii="Times New Roman" w:hAnsi="Times New Roman" w:cs="Times New Roman"/>
                <w:sz w:val="24"/>
                <w:szCs w:val="24"/>
                <w:vertAlign w:val="superscript"/>
              </w:rPr>
              <w:t>государственный регистрационный номер записи в Едином государственном реестре индивидуальных предпринимателей</w:t>
            </w:r>
          </w:p>
        </w:tc>
      </w:tr>
      <w:tr w:rsidR="000D0CAA" w:rsidTr="00C709F3">
        <w:tc>
          <w:tcPr>
            <w:tcW w:w="14786" w:type="dxa"/>
            <w:tcBorders>
              <w:top w:val="nil"/>
              <w:bottom w:val="single" w:sz="4" w:space="0" w:color="auto"/>
            </w:tcBorders>
          </w:tcPr>
          <w:p w:rsidR="000D0CAA" w:rsidRPr="0093471E" w:rsidRDefault="000D0CAA" w:rsidP="00C709F3">
            <w:pPr>
              <w:jc w:val="center"/>
              <w:rPr>
                <w:rFonts w:ascii="Times New Roman" w:hAnsi="Times New Roman" w:cs="Times New Roman"/>
                <w:sz w:val="24"/>
                <w:szCs w:val="24"/>
              </w:rPr>
            </w:pPr>
            <w:r w:rsidRPr="0093471E">
              <w:rPr>
                <w:rFonts w:ascii="Times New Roman" w:hAnsi="Times New Roman" w:cs="Times New Roman"/>
                <w:sz w:val="24"/>
                <w:szCs w:val="24"/>
              </w:rPr>
              <w:t>7411111111</w:t>
            </w:r>
          </w:p>
        </w:tc>
      </w:tr>
      <w:tr w:rsidR="000D0CAA" w:rsidTr="00C709F3">
        <w:tc>
          <w:tcPr>
            <w:tcW w:w="14786" w:type="dxa"/>
            <w:tcBorders>
              <w:top w:val="single" w:sz="4" w:space="0" w:color="auto"/>
              <w:bottom w:val="nil"/>
            </w:tcBorders>
          </w:tcPr>
          <w:p w:rsidR="000D0CAA" w:rsidRDefault="000D0CAA" w:rsidP="000D0CAA">
            <w:pPr>
              <w:pStyle w:val="ConsPlusNonformat"/>
              <w:jc w:val="center"/>
              <w:rPr>
                <w:rFonts w:ascii="Times New Roman" w:hAnsi="Times New Roman" w:cs="Times New Roman"/>
                <w:sz w:val="24"/>
                <w:szCs w:val="24"/>
              </w:rPr>
            </w:pPr>
            <w:r w:rsidRPr="00450DA8">
              <w:rPr>
                <w:rFonts w:ascii="Times New Roman" w:hAnsi="Times New Roman" w:cs="Times New Roman"/>
                <w:sz w:val="24"/>
                <w:szCs w:val="24"/>
                <w:vertAlign w:val="superscript"/>
              </w:rPr>
              <w:t>идентификационный номер налогоплательщика организации/идентификационный номер налогоплательщика и страховой номер индивидуального лицевого счета в системе  обязательного пенсионного страхования индивидуального предпринимателя</w:t>
            </w:r>
          </w:p>
        </w:tc>
      </w:tr>
      <w:tr w:rsidR="000D0CAA" w:rsidTr="00C709F3">
        <w:tc>
          <w:tcPr>
            <w:tcW w:w="14786" w:type="dxa"/>
            <w:tcBorders>
              <w:top w:val="nil"/>
              <w:bottom w:val="single" w:sz="4" w:space="0" w:color="auto"/>
            </w:tcBorders>
          </w:tcPr>
          <w:p w:rsidR="000D0CAA" w:rsidRPr="00450DA8" w:rsidRDefault="000D0CAA" w:rsidP="00C709F3">
            <w:pPr>
              <w:pStyle w:val="ConsPlusNonformat"/>
              <w:jc w:val="center"/>
              <w:rPr>
                <w:rFonts w:ascii="Times New Roman" w:hAnsi="Times New Roman" w:cs="Times New Roman"/>
                <w:sz w:val="24"/>
                <w:szCs w:val="24"/>
                <w:vertAlign w:val="superscript"/>
              </w:rPr>
            </w:pPr>
            <w:r w:rsidRPr="009C3C59">
              <w:rPr>
                <w:rFonts w:ascii="Times New Roman" w:hAnsi="Times New Roman" w:cs="Times New Roman"/>
                <w:sz w:val="24"/>
                <w:szCs w:val="24"/>
              </w:rPr>
              <w:t>745101001</w:t>
            </w:r>
          </w:p>
        </w:tc>
      </w:tr>
      <w:tr w:rsidR="000D0CAA" w:rsidTr="00C709F3">
        <w:tc>
          <w:tcPr>
            <w:tcW w:w="14786" w:type="dxa"/>
            <w:tcBorders>
              <w:top w:val="single" w:sz="4" w:space="0" w:color="auto"/>
            </w:tcBorders>
          </w:tcPr>
          <w:p w:rsidR="000D0CAA" w:rsidRPr="00E243A5" w:rsidRDefault="000D0CAA" w:rsidP="00C709F3">
            <w:pPr>
              <w:pStyle w:val="ConsPlusNonformat"/>
              <w:jc w:val="center"/>
              <w:rPr>
                <w:rFonts w:ascii="Times New Roman" w:hAnsi="Times New Roman" w:cs="Times New Roman"/>
                <w:sz w:val="24"/>
                <w:szCs w:val="24"/>
                <w:vertAlign w:val="superscript"/>
              </w:rPr>
            </w:pPr>
            <w:r w:rsidRPr="00E243A5">
              <w:rPr>
                <w:rFonts w:ascii="Times New Roman" w:hAnsi="Times New Roman" w:cs="Times New Roman"/>
                <w:sz w:val="24"/>
                <w:szCs w:val="24"/>
                <w:vertAlign w:val="superscript"/>
              </w:rPr>
              <w:t>код причины постановки на учет организации в налоговом органе</w:t>
            </w:r>
          </w:p>
        </w:tc>
      </w:tr>
    </w:tbl>
    <w:p w:rsidR="000D0CAA" w:rsidRDefault="000D0CAA" w:rsidP="007435D5">
      <w:pPr>
        <w:pStyle w:val="ConsPlusNonformat"/>
        <w:jc w:val="both"/>
        <w:rPr>
          <w:rFonts w:ascii="Times New Roman" w:hAnsi="Times New Roman" w:cs="Times New Roman"/>
          <w:sz w:val="24"/>
          <w:szCs w:val="24"/>
        </w:rPr>
      </w:pPr>
    </w:p>
    <w:p w:rsidR="000D0CAA" w:rsidRDefault="000D0CAA" w:rsidP="007435D5">
      <w:pPr>
        <w:pStyle w:val="ConsPlusNonformat"/>
        <w:jc w:val="both"/>
        <w:rPr>
          <w:rFonts w:ascii="Times New Roman" w:hAnsi="Times New Roman" w:cs="Times New Roman"/>
          <w:sz w:val="24"/>
          <w:szCs w:val="24"/>
        </w:rPr>
      </w:pPr>
    </w:p>
    <w:p w:rsidR="007435D5" w:rsidRDefault="007435D5" w:rsidP="007435D5">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0D0CAA" w:rsidTr="0076719D">
        <w:tc>
          <w:tcPr>
            <w:tcW w:w="14786" w:type="dxa"/>
          </w:tcPr>
          <w:p w:rsidR="000D0CAA" w:rsidRDefault="000D0CAA" w:rsidP="00C709F3">
            <w:pPr>
              <w:pStyle w:val="ConsPlusNonformat"/>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42.00.00 Средства массовой информации и информационно-библиотечное дело</w:t>
            </w:r>
          </w:p>
        </w:tc>
      </w:tr>
      <w:tr w:rsidR="007435D5" w:rsidTr="0076719D">
        <w:tc>
          <w:tcPr>
            <w:tcW w:w="14786" w:type="dxa"/>
          </w:tcPr>
          <w:p w:rsidR="007435D5" w:rsidRDefault="007435D5" w:rsidP="0076719D">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lastRenderedPageBreak/>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7435D5" w:rsidRDefault="007435D5" w:rsidP="007435D5">
      <w:pPr>
        <w:pStyle w:val="ConsPlusNonformat"/>
        <w:jc w:val="both"/>
        <w:rPr>
          <w:rFonts w:ascii="Times New Roman" w:hAnsi="Times New Roman" w:cs="Times New Roman"/>
          <w:sz w:val="16"/>
          <w:szCs w:val="16"/>
        </w:rPr>
      </w:pPr>
    </w:p>
    <w:p w:rsidR="000D0CAA" w:rsidRPr="001E2BAD" w:rsidRDefault="000D0CAA" w:rsidP="000D0CAA">
      <w:pPr>
        <w:pStyle w:val="ConsPlusNonformat"/>
        <w:jc w:val="both"/>
        <w:rPr>
          <w:rFonts w:ascii="Times New Roman" w:hAnsi="Times New Roman" w:cs="Times New Roman"/>
          <w:sz w:val="24"/>
          <w:szCs w:val="24"/>
        </w:rPr>
      </w:pPr>
      <w:bookmarkStart w:id="1" w:name="P117"/>
      <w:bookmarkEnd w:id="1"/>
      <w:r w:rsidRPr="001E2BAD">
        <w:rPr>
          <w:rFonts w:ascii="Times New Roman" w:hAnsi="Times New Roman" w:cs="Times New Roman"/>
          <w:sz w:val="24"/>
          <w:szCs w:val="24"/>
        </w:rPr>
        <w:t>по следующим основным профессиональным образовательным программам:</w:t>
      </w:r>
    </w:p>
    <w:p w:rsidR="000D0CAA" w:rsidRDefault="000D0CAA" w:rsidP="000D0CAA">
      <w:pPr>
        <w:pStyle w:val="ConsPlusNormal"/>
        <w:jc w:val="both"/>
        <w:rPr>
          <w:rFonts w:ascii="Times New Roman" w:hAnsi="Times New Roman" w:cs="Times New Roman"/>
          <w:sz w:val="16"/>
          <w:szCs w:val="16"/>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984"/>
        <w:gridCol w:w="1985"/>
        <w:gridCol w:w="1842"/>
      </w:tblGrid>
      <w:tr w:rsidR="000D0CAA" w:rsidRPr="001E2BAD" w:rsidTr="00C709F3">
        <w:tc>
          <w:tcPr>
            <w:tcW w:w="567" w:type="dxa"/>
            <w:vMerge w:val="restart"/>
          </w:tcPr>
          <w:p w:rsidR="000D0CAA" w:rsidRPr="001E2BAD" w:rsidRDefault="000D0CAA" w:rsidP="00C709F3">
            <w:pPr>
              <w:pStyle w:val="ConsPlusNormal"/>
              <w:jc w:val="center"/>
              <w:rPr>
                <w:rFonts w:ascii="Times New Roman" w:hAnsi="Times New Roman" w:cs="Times New Roman"/>
                <w:sz w:val="24"/>
                <w:szCs w:val="24"/>
              </w:rPr>
            </w:pPr>
            <w:bookmarkStart w:id="2" w:name="P848"/>
            <w:bookmarkEnd w:id="2"/>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5874" w:type="dxa"/>
            <w:vMerge w:val="restart"/>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2552" w:type="dxa"/>
            <w:vMerge w:val="restart"/>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Уровень образования</w:t>
            </w:r>
          </w:p>
        </w:tc>
        <w:tc>
          <w:tcPr>
            <w:tcW w:w="5811" w:type="dxa"/>
            <w:gridSpan w:val="3"/>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0D0CAA" w:rsidRPr="001E2BAD" w:rsidTr="00C709F3">
        <w:tc>
          <w:tcPr>
            <w:tcW w:w="567" w:type="dxa"/>
            <w:vMerge/>
          </w:tcPr>
          <w:p w:rsidR="000D0CAA" w:rsidRPr="001E2BAD" w:rsidRDefault="000D0CAA" w:rsidP="00C709F3">
            <w:pPr>
              <w:pStyle w:val="ConsPlusNormal"/>
              <w:rPr>
                <w:rFonts w:ascii="Times New Roman" w:hAnsi="Times New Roman" w:cs="Times New Roman"/>
                <w:sz w:val="24"/>
                <w:szCs w:val="24"/>
              </w:rPr>
            </w:pPr>
          </w:p>
        </w:tc>
        <w:tc>
          <w:tcPr>
            <w:tcW w:w="5874" w:type="dxa"/>
            <w:vMerge/>
          </w:tcPr>
          <w:p w:rsidR="000D0CAA" w:rsidRPr="001E2BAD" w:rsidRDefault="000D0CAA" w:rsidP="00C709F3">
            <w:pPr>
              <w:pStyle w:val="ConsPlusNormal"/>
              <w:rPr>
                <w:rFonts w:ascii="Times New Roman" w:hAnsi="Times New Roman" w:cs="Times New Roman"/>
                <w:sz w:val="24"/>
                <w:szCs w:val="24"/>
              </w:rPr>
            </w:pPr>
          </w:p>
        </w:tc>
        <w:tc>
          <w:tcPr>
            <w:tcW w:w="2552" w:type="dxa"/>
            <w:vMerge/>
          </w:tcPr>
          <w:p w:rsidR="000D0CAA" w:rsidRPr="001E2BAD" w:rsidRDefault="000D0CAA" w:rsidP="00C709F3">
            <w:pPr>
              <w:pStyle w:val="ConsPlusNormal"/>
              <w:rPr>
                <w:rFonts w:ascii="Times New Roman" w:hAnsi="Times New Roman" w:cs="Times New Roman"/>
                <w:sz w:val="24"/>
                <w:szCs w:val="24"/>
              </w:rPr>
            </w:pPr>
          </w:p>
        </w:tc>
        <w:tc>
          <w:tcPr>
            <w:tcW w:w="1984" w:type="dxa"/>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0D0CAA" w:rsidRPr="001E2BAD" w:rsidTr="00C709F3">
        <w:tc>
          <w:tcPr>
            <w:tcW w:w="567" w:type="dxa"/>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1</w:t>
            </w:r>
          </w:p>
        </w:tc>
        <w:tc>
          <w:tcPr>
            <w:tcW w:w="5874" w:type="dxa"/>
          </w:tcPr>
          <w:p w:rsidR="000D0CAA" w:rsidRPr="001E2BAD" w:rsidRDefault="000D0CAA" w:rsidP="00C709F3">
            <w:pPr>
              <w:pStyle w:val="ConsPlusNormal"/>
              <w:jc w:val="center"/>
              <w:rPr>
                <w:rFonts w:ascii="Times New Roman" w:hAnsi="Times New Roman" w:cs="Times New Roman"/>
                <w:sz w:val="24"/>
                <w:szCs w:val="24"/>
              </w:rPr>
            </w:pPr>
            <w:bookmarkStart w:id="3" w:name="P856"/>
            <w:bookmarkEnd w:id="3"/>
            <w:r w:rsidRPr="001E2BAD">
              <w:rPr>
                <w:rFonts w:ascii="Times New Roman" w:hAnsi="Times New Roman" w:cs="Times New Roman"/>
                <w:sz w:val="24"/>
                <w:szCs w:val="24"/>
              </w:rPr>
              <w:t>2</w:t>
            </w:r>
          </w:p>
        </w:tc>
        <w:tc>
          <w:tcPr>
            <w:tcW w:w="2552" w:type="dxa"/>
          </w:tcPr>
          <w:p w:rsidR="000D0CAA" w:rsidRPr="001E2BAD" w:rsidRDefault="000D0CAA" w:rsidP="00C709F3">
            <w:pPr>
              <w:pStyle w:val="ConsPlusNormal"/>
              <w:jc w:val="center"/>
              <w:rPr>
                <w:rFonts w:ascii="Times New Roman" w:hAnsi="Times New Roman" w:cs="Times New Roman"/>
                <w:sz w:val="24"/>
                <w:szCs w:val="24"/>
              </w:rPr>
            </w:pPr>
            <w:bookmarkStart w:id="4" w:name="P857"/>
            <w:bookmarkEnd w:id="4"/>
            <w:r w:rsidRPr="001E2BAD">
              <w:rPr>
                <w:rFonts w:ascii="Times New Roman" w:hAnsi="Times New Roman" w:cs="Times New Roman"/>
                <w:sz w:val="24"/>
                <w:szCs w:val="24"/>
              </w:rPr>
              <w:t>3</w:t>
            </w:r>
          </w:p>
        </w:tc>
        <w:tc>
          <w:tcPr>
            <w:tcW w:w="1984" w:type="dxa"/>
          </w:tcPr>
          <w:p w:rsidR="000D0CAA" w:rsidRPr="001E2BAD" w:rsidRDefault="000D0CAA" w:rsidP="00C709F3">
            <w:pPr>
              <w:pStyle w:val="ConsPlusNormal"/>
              <w:jc w:val="center"/>
              <w:rPr>
                <w:rFonts w:ascii="Times New Roman" w:hAnsi="Times New Roman" w:cs="Times New Roman"/>
                <w:sz w:val="24"/>
                <w:szCs w:val="24"/>
              </w:rPr>
            </w:pPr>
            <w:bookmarkStart w:id="5" w:name="P858"/>
            <w:bookmarkEnd w:id="5"/>
            <w:r w:rsidRPr="001E2BAD">
              <w:rPr>
                <w:rFonts w:ascii="Times New Roman" w:hAnsi="Times New Roman" w:cs="Times New Roman"/>
                <w:sz w:val="24"/>
                <w:szCs w:val="24"/>
              </w:rPr>
              <w:t>4</w:t>
            </w:r>
          </w:p>
        </w:tc>
        <w:tc>
          <w:tcPr>
            <w:tcW w:w="1985" w:type="dxa"/>
          </w:tcPr>
          <w:p w:rsidR="000D0CAA" w:rsidRPr="001E2BAD" w:rsidRDefault="000D0CAA" w:rsidP="00C709F3">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5</w:t>
            </w:r>
          </w:p>
        </w:tc>
        <w:tc>
          <w:tcPr>
            <w:tcW w:w="1842" w:type="dxa"/>
          </w:tcPr>
          <w:p w:rsidR="000D0CAA" w:rsidRPr="001E2BAD" w:rsidRDefault="000D0CAA" w:rsidP="00C709F3">
            <w:pPr>
              <w:pStyle w:val="ConsPlusNormal"/>
              <w:jc w:val="center"/>
              <w:rPr>
                <w:rFonts w:ascii="Times New Roman" w:hAnsi="Times New Roman" w:cs="Times New Roman"/>
                <w:sz w:val="24"/>
                <w:szCs w:val="24"/>
              </w:rPr>
            </w:pPr>
            <w:bookmarkStart w:id="6" w:name="P860"/>
            <w:bookmarkEnd w:id="6"/>
            <w:r w:rsidRPr="001E2BAD">
              <w:rPr>
                <w:rFonts w:ascii="Times New Roman" w:hAnsi="Times New Roman" w:cs="Times New Roman"/>
                <w:sz w:val="24"/>
                <w:szCs w:val="24"/>
              </w:rPr>
              <w:t>6</w:t>
            </w:r>
          </w:p>
        </w:tc>
      </w:tr>
      <w:tr w:rsidR="000D0CAA" w:rsidRPr="001E2BAD" w:rsidTr="00C709F3">
        <w:tc>
          <w:tcPr>
            <w:tcW w:w="567" w:type="dxa"/>
            <w:vAlign w:val="center"/>
          </w:tcPr>
          <w:p w:rsidR="000D0CAA" w:rsidRPr="001E2BAD" w:rsidRDefault="000D0CAA" w:rsidP="00C709F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74" w:type="dxa"/>
          </w:tcPr>
          <w:p w:rsidR="000D0CAA" w:rsidRPr="0093471E" w:rsidRDefault="000D0CAA" w:rsidP="00C709F3">
            <w:pPr>
              <w:pStyle w:val="ConsPlusNormal"/>
              <w:rPr>
                <w:rFonts w:ascii="Times New Roman" w:hAnsi="Times New Roman" w:cs="Times New Roman"/>
                <w:sz w:val="24"/>
                <w:szCs w:val="24"/>
              </w:rPr>
            </w:pPr>
            <w:r w:rsidRPr="0093471E">
              <w:rPr>
                <w:rFonts w:ascii="Times New Roman" w:hAnsi="Times New Roman" w:cs="Times New Roman"/>
                <w:sz w:val="24"/>
                <w:szCs w:val="24"/>
              </w:rPr>
              <w:t xml:space="preserve">42.02.01 Реклама (базовая подготовка, 2 года 10 месяцев) </w:t>
            </w:r>
          </w:p>
        </w:tc>
        <w:tc>
          <w:tcPr>
            <w:tcW w:w="2552" w:type="dxa"/>
          </w:tcPr>
          <w:p w:rsidR="000D0CAA" w:rsidRPr="0093471E" w:rsidRDefault="000D0CAA" w:rsidP="00C709F3">
            <w:pPr>
              <w:pStyle w:val="ConsPlusNormal"/>
              <w:rPr>
                <w:rFonts w:ascii="Times New Roman" w:hAnsi="Times New Roman" w:cs="Times New Roman"/>
                <w:sz w:val="24"/>
                <w:szCs w:val="24"/>
              </w:rPr>
            </w:pPr>
            <w:r w:rsidRPr="0093471E">
              <w:rPr>
                <w:rFonts w:ascii="Times New Roman" w:hAnsi="Times New Roman" w:cs="Times New Roman"/>
                <w:sz w:val="24"/>
                <w:szCs w:val="24"/>
              </w:rPr>
              <w:t>Среднее профессиональное образование</w:t>
            </w:r>
          </w:p>
        </w:tc>
        <w:tc>
          <w:tcPr>
            <w:tcW w:w="1984" w:type="dxa"/>
          </w:tcPr>
          <w:p w:rsidR="000D0CAA" w:rsidRDefault="000D0CAA" w:rsidP="00C709F3">
            <w:pPr>
              <w:pStyle w:val="ConsPlusNormal"/>
              <w:rPr>
                <w:rFonts w:ascii="Times New Roman" w:hAnsi="Times New Roman" w:cs="Times New Roman"/>
                <w:sz w:val="24"/>
                <w:szCs w:val="24"/>
              </w:rPr>
            </w:pPr>
            <w:r>
              <w:rPr>
                <w:rFonts w:ascii="Times New Roman" w:hAnsi="Times New Roman" w:cs="Times New Roman"/>
                <w:sz w:val="24"/>
                <w:szCs w:val="24"/>
              </w:rPr>
              <w:t>75</w:t>
            </w:r>
          </w:p>
          <w:p w:rsidR="000D0CAA" w:rsidRPr="0093471E" w:rsidRDefault="000D0CAA" w:rsidP="00C709F3">
            <w:pPr>
              <w:pStyle w:val="ConsPlusNormal"/>
              <w:rPr>
                <w:rFonts w:ascii="Times New Roman" w:hAnsi="Times New Roman" w:cs="Times New Roman"/>
                <w:sz w:val="24"/>
                <w:szCs w:val="24"/>
              </w:rPr>
            </w:pPr>
          </w:p>
        </w:tc>
        <w:tc>
          <w:tcPr>
            <w:tcW w:w="1985" w:type="dxa"/>
          </w:tcPr>
          <w:p w:rsidR="000D0CAA" w:rsidRPr="0093471E" w:rsidRDefault="000D0CAA" w:rsidP="00C709F3">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c>
          <w:tcPr>
            <w:tcW w:w="1842" w:type="dxa"/>
          </w:tcPr>
          <w:p w:rsidR="000D0CAA" w:rsidRPr="0093471E" w:rsidRDefault="000D0CAA" w:rsidP="00C709F3">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r>
    </w:tbl>
    <w:p w:rsidR="000D0CAA" w:rsidRDefault="000D0CAA" w:rsidP="007435D5">
      <w:pPr>
        <w:pStyle w:val="ConsPlusNonformat"/>
        <w:jc w:val="both"/>
        <w:rPr>
          <w:rFonts w:ascii="Times New Roman" w:hAnsi="Times New Roman" w:cs="Times New Roman"/>
          <w:sz w:val="24"/>
          <w:szCs w:val="24"/>
        </w:rPr>
      </w:pPr>
    </w:p>
    <w:p w:rsidR="00432B64" w:rsidRPr="001E2BAD" w:rsidRDefault="00432B64" w:rsidP="00432B64">
      <w:pPr>
        <w:pStyle w:val="ConsPlusNonformat"/>
        <w:jc w:val="center"/>
        <w:rPr>
          <w:rFonts w:ascii="Times New Roman" w:hAnsi="Times New Roman" w:cs="Times New Roman"/>
          <w:sz w:val="24"/>
          <w:szCs w:val="24"/>
        </w:rPr>
      </w:pPr>
      <w:r w:rsidRPr="001E2BAD">
        <w:rPr>
          <w:rFonts w:ascii="Times New Roman" w:hAnsi="Times New Roman" w:cs="Times New Roman"/>
          <w:sz w:val="24"/>
          <w:szCs w:val="24"/>
        </w:rPr>
        <w:t>Сведения о филиале</w:t>
      </w:r>
    </w:p>
    <w:p w:rsidR="00432B64" w:rsidRDefault="00432B64" w:rsidP="00432B64">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432B64" w:rsidTr="00025A02">
        <w:tc>
          <w:tcPr>
            <w:tcW w:w="14786" w:type="dxa"/>
            <w:tcBorders>
              <w:bottom w:val="single" w:sz="4" w:space="0" w:color="auto"/>
            </w:tcBorders>
          </w:tcPr>
          <w:p w:rsidR="00432B64" w:rsidRDefault="00432B64" w:rsidP="00025A02">
            <w:pPr>
              <w:pStyle w:val="ConsPlusNonformat"/>
              <w:jc w:val="center"/>
              <w:rPr>
                <w:rFonts w:ascii="Times New Roman" w:hAnsi="Times New Roman" w:cs="Times New Roman"/>
                <w:sz w:val="24"/>
                <w:szCs w:val="24"/>
              </w:rPr>
            </w:pPr>
            <w:r>
              <w:rPr>
                <w:rFonts w:ascii="Times New Roman" w:hAnsi="Times New Roman" w:cs="Times New Roman"/>
                <w:sz w:val="24"/>
                <w:szCs w:val="24"/>
              </w:rPr>
              <w:t>филиал профессионального образовательного учреждения «Колледж» (филиал ПОУ «Колледж»)</w:t>
            </w:r>
          </w:p>
        </w:tc>
      </w:tr>
      <w:tr w:rsidR="00432B64" w:rsidTr="00025A02">
        <w:tc>
          <w:tcPr>
            <w:tcW w:w="14786" w:type="dxa"/>
            <w:tcBorders>
              <w:top w:val="single" w:sz="4" w:space="0" w:color="auto"/>
              <w:bottom w:val="nil"/>
            </w:tcBorders>
          </w:tcPr>
          <w:p w:rsidR="00432B64" w:rsidRPr="00450DA8" w:rsidRDefault="00432B64" w:rsidP="00025A02">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полное и сокращенное (при наличии) наименования филиала организации</w:t>
            </w:r>
          </w:p>
        </w:tc>
      </w:tr>
      <w:tr w:rsidR="00432B64" w:rsidTr="00025A02">
        <w:tc>
          <w:tcPr>
            <w:tcW w:w="14786" w:type="dxa"/>
            <w:tcBorders>
              <w:top w:val="nil"/>
              <w:bottom w:val="single" w:sz="4" w:space="0" w:color="auto"/>
            </w:tcBorders>
          </w:tcPr>
          <w:p w:rsidR="00432B64" w:rsidRDefault="00432B64" w:rsidP="00025A02">
            <w:pPr>
              <w:pStyle w:val="ConsPlusNonformat"/>
              <w:jc w:val="center"/>
              <w:rPr>
                <w:rFonts w:ascii="Times New Roman" w:hAnsi="Times New Roman" w:cs="Times New Roman"/>
                <w:sz w:val="24"/>
                <w:szCs w:val="24"/>
              </w:rPr>
            </w:pPr>
            <w:r>
              <w:rPr>
                <w:rFonts w:ascii="Times New Roman" w:hAnsi="Times New Roman" w:cs="Times New Roman"/>
                <w:sz w:val="24"/>
                <w:szCs w:val="24"/>
              </w:rPr>
              <w:t>Челябинская область, Каслинский район, город Касли, улица Ленина, дом 14В</w:t>
            </w:r>
          </w:p>
        </w:tc>
      </w:tr>
      <w:tr w:rsidR="00432B64" w:rsidTr="00025A02">
        <w:tc>
          <w:tcPr>
            <w:tcW w:w="14786" w:type="dxa"/>
            <w:tcBorders>
              <w:top w:val="single" w:sz="4" w:space="0" w:color="auto"/>
              <w:bottom w:val="nil"/>
            </w:tcBorders>
          </w:tcPr>
          <w:p w:rsidR="00432B64" w:rsidRPr="00AE163D" w:rsidRDefault="00432B64" w:rsidP="00025A02">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место нахождения филиала организации</w:t>
            </w:r>
          </w:p>
        </w:tc>
      </w:tr>
      <w:tr w:rsidR="00432B64" w:rsidTr="00025A02">
        <w:tc>
          <w:tcPr>
            <w:tcW w:w="14786" w:type="dxa"/>
            <w:tcBorders>
              <w:top w:val="nil"/>
              <w:bottom w:val="single" w:sz="4" w:space="0" w:color="auto"/>
            </w:tcBorders>
          </w:tcPr>
          <w:p w:rsidR="00432B64" w:rsidRPr="0093471E" w:rsidRDefault="00432B64" w:rsidP="00025A02">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745943001</w:t>
            </w:r>
          </w:p>
        </w:tc>
      </w:tr>
      <w:tr w:rsidR="00432B64" w:rsidTr="00025A02">
        <w:tc>
          <w:tcPr>
            <w:tcW w:w="14786" w:type="dxa"/>
            <w:tcBorders>
              <w:top w:val="single" w:sz="4" w:space="0" w:color="auto"/>
              <w:bottom w:val="nil"/>
            </w:tcBorders>
          </w:tcPr>
          <w:p w:rsidR="00432B64" w:rsidRPr="00AE163D" w:rsidRDefault="00432B64" w:rsidP="00025A02">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код причины постановки на учет организации в налоговом органе по месту нахождения филиала</w:t>
            </w:r>
          </w:p>
        </w:tc>
      </w:tr>
    </w:tbl>
    <w:p w:rsidR="00432B64" w:rsidRDefault="00432B64" w:rsidP="00432B64">
      <w:pPr>
        <w:pStyle w:val="ConsPlusNonformat"/>
        <w:jc w:val="both"/>
        <w:rPr>
          <w:rFonts w:ascii="Times New Roman" w:hAnsi="Times New Roman" w:cs="Times New Roman"/>
          <w:sz w:val="24"/>
          <w:szCs w:val="24"/>
        </w:rPr>
      </w:pPr>
    </w:p>
    <w:p w:rsidR="00432B64" w:rsidRPr="001E2BAD" w:rsidRDefault="00432B64" w:rsidP="00432B64">
      <w:pPr>
        <w:pStyle w:val="ConsPlusNonformat"/>
        <w:jc w:val="both"/>
        <w:rPr>
          <w:rFonts w:ascii="Times New Roman" w:hAnsi="Times New Roman" w:cs="Times New Roman"/>
          <w:sz w:val="24"/>
          <w:szCs w:val="24"/>
        </w:rPr>
      </w:pPr>
      <w:bookmarkStart w:id="7" w:name="P879"/>
      <w:bookmarkEnd w:id="7"/>
      <w:r w:rsidRPr="001E2BAD">
        <w:rPr>
          <w:rFonts w:ascii="Times New Roman" w:hAnsi="Times New Roman" w:cs="Times New Roman"/>
          <w:sz w:val="24"/>
          <w:szCs w:val="24"/>
        </w:rPr>
        <w:t>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432B64" w:rsidTr="00025A02">
        <w:tc>
          <w:tcPr>
            <w:tcW w:w="14786" w:type="dxa"/>
          </w:tcPr>
          <w:p w:rsidR="00432B64" w:rsidRDefault="00432B64" w:rsidP="00025A02">
            <w:pPr>
              <w:pStyle w:val="ConsPlusNonformat"/>
              <w:jc w:val="both"/>
              <w:rPr>
                <w:rFonts w:ascii="Times New Roman" w:hAnsi="Times New Roman" w:cs="Times New Roman"/>
                <w:sz w:val="24"/>
                <w:szCs w:val="24"/>
              </w:rPr>
            </w:pPr>
            <w:bookmarkStart w:id="8" w:name="P930"/>
            <w:bookmarkEnd w:id="8"/>
            <w:r>
              <w:rPr>
                <w:rFonts w:ascii="Times New Roman" w:hAnsi="Times New Roman" w:cs="Times New Roman"/>
                <w:sz w:val="24"/>
                <w:szCs w:val="24"/>
              </w:rPr>
              <w:t>среднее профессиональное образование, 42.00.00 Средства массовой информации и информационно-библиотечное дело</w:t>
            </w:r>
          </w:p>
        </w:tc>
      </w:tr>
      <w:tr w:rsidR="00432B64" w:rsidTr="00025A02">
        <w:tc>
          <w:tcPr>
            <w:tcW w:w="14786" w:type="dxa"/>
          </w:tcPr>
          <w:p w:rsidR="00432B64" w:rsidRDefault="00432B64" w:rsidP="00025A02">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432B64" w:rsidRDefault="00432B64" w:rsidP="00432B64">
      <w:pPr>
        <w:pStyle w:val="ConsPlusNonformat"/>
        <w:jc w:val="both"/>
        <w:rPr>
          <w:rFonts w:ascii="Times New Roman" w:hAnsi="Times New Roman" w:cs="Times New Roman"/>
          <w:sz w:val="24"/>
          <w:szCs w:val="24"/>
        </w:rPr>
      </w:pPr>
    </w:p>
    <w:p w:rsidR="00432B64" w:rsidRPr="001E2BAD" w:rsidRDefault="00432B64" w:rsidP="00432B64">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по следующим основным профессиональным образовательным программам:</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984"/>
        <w:gridCol w:w="1985"/>
        <w:gridCol w:w="1842"/>
      </w:tblGrid>
      <w:tr w:rsidR="00432B64" w:rsidRPr="001E2BAD" w:rsidTr="00025A02">
        <w:tc>
          <w:tcPr>
            <w:tcW w:w="567" w:type="dxa"/>
            <w:vMerge w:val="restart"/>
          </w:tcPr>
          <w:p w:rsidR="00432B64" w:rsidRPr="001E2BAD" w:rsidRDefault="00432B64" w:rsidP="00025A02">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5874" w:type="dxa"/>
            <w:vMerge w:val="restart"/>
          </w:tcPr>
          <w:p w:rsidR="00432B64" w:rsidRPr="001E2BAD" w:rsidRDefault="00432B64" w:rsidP="00025A02">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2552" w:type="dxa"/>
            <w:vMerge w:val="restart"/>
          </w:tcPr>
          <w:p w:rsidR="00432B64" w:rsidRPr="001E2BAD" w:rsidRDefault="00432B64" w:rsidP="00025A02">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Уровень образования</w:t>
            </w:r>
          </w:p>
        </w:tc>
        <w:tc>
          <w:tcPr>
            <w:tcW w:w="5811" w:type="dxa"/>
            <w:gridSpan w:val="3"/>
          </w:tcPr>
          <w:p w:rsidR="00432B64" w:rsidRPr="001E2BAD" w:rsidRDefault="00432B64" w:rsidP="00025A02">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432B64" w:rsidRPr="001E2BAD" w:rsidTr="00025A02">
        <w:tc>
          <w:tcPr>
            <w:tcW w:w="567" w:type="dxa"/>
            <w:vMerge/>
          </w:tcPr>
          <w:p w:rsidR="00432B64" w:rsidRPr="001E2BAD" w:rsidRDefault="00432B64" w:rsidP="00025A02">
            <w:pPr>
              <w:pStyle w:val="ConsPlusNormal"/>
              <w:rPr>
                <w:rFonts w:ascii="Times New Roman" w:hAnsi="Times New Roman" w:cs="Times New Roman"/>
                <w:sz w:val="24"/>
                <w:szCs w:val="24"/>
              </w:rPr>
            </w:pPr>
          </w:p>
        </w:tc>
        <w:tc>
          <w:tcPr>
            <w:tcW w:w="5874" w:type="dxa"/>
            <w:vMerge/>
          </w:tcPr>
          <w:p w:rsidR="00432B64" w:rsidRPr="001E2BAD" w:rsidRDefault="00432B64" w:rsidP="00025A02">
            <w:pPr>
              <w:pStyle w:val="ConsPlusNormal"/>
              <w:rPr>
                <w:rFonts w:ascii="Times New Roman" w:hAnsi="Times New Roman" w:cs="Times New Roman"/>
                <w:sz w:val="24"/>
                <w:szCs w:val="24"/>
              </w:rPr>
            </w:pPr>
          </w:p>
        </w:tc>
        <w:tc>
          <w:tcPr>
            <w:tcW w:w="2552" w:type="dxa"/>
            <w:vMerge/>
          </w:tcPr>
          <w:p w:rsidR="00432B64" w:rsidRPr="001E2BAD" w:rsidRDefault="00432B64" w:rsidP="00025A02">
            <w:pPr>
              <w:pStyle w:val="ConsPlusNormal"/>
              <w:rPr>
                <w:rFonts w:ascii="Times New Roman" w:hAnsi="Times New Roman" w:cs="Times New Roman"/>
                <w:sz w:val="24"/>
                <w:szCs w:val="24"/>
              </w:rPr>
            </w:pPr>
          </w:p>
        </w:tc>
        <w:tc>
          <w:tcPr>
            <w:tcW w:w="1984" w:type="dxa"/>
          </w:tcPr>
          <w:p w:rsidR="00432B64" w:rsidRPr="001E2BAD" w:rsidRDefault="00432B64" w:rsidP="00025A02">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432B64" w:rsidRPr="001E2BAD" w:rsidRDefault="00432B64" w:rsidP="00025A02">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432B64" w:rsidRPr="001E2BAD" w:rsidRDefault="00432B64" w:rsidP="00025A02">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432B64" w:rsidRPr="0055644B" w:rsidTr="00025A02">
        <w:tc>
          <w:tcPr>
            <w:tcW w:w="567" w:type="dxa"/>
          </w:tcPr>
          <w:p w:rsidR="00432B64" w:rsidRPr="0055644B" w:rsidRDefault="00432B64" w:rsidP="00025A02">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lastRenderedPageBreak/>
              <w:t>1</w:t>
            </w:r>
          </w:p>
        </w:tc>
        <w:tc>
          <w:tcPr>
            <w:tcW w:w="5874" w:type="dxa"/>
          </w:tcPr>
          <w:p w:rsidR="00432B64" w:rsidRPr="0055644B" w:rsidRDefault="00432B64" w:rsidP="00025A02">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2</w:t>
            </w:r>
          </w:p>
        </w:tc>
        <w:tc>
          <w:tcPr>
            <w:tcW w:w="2552" w:type="dxa"/>
          </w:tcPr>
          <w:p w:rsidR="00432B64" w:rsidRPr="0055644B" w:rsidRDefault="00432B64" w:rsidP="00025A02">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3</w:t>
            </w:r>
          </w:p>
        </w:tc>
        <w:tc>
          <w:tcPr>
            <w:tcW w:w="1984" w:type="dxa"/>
          </w:tcPr>
          <w:p w:rsidR="00432B64" w:rsidRPr="0055644B" w:rsidRDefault="00432B64" w:rsidP="00025A02">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4</w:t>
            </w:r>
          </w:p>
        </w:tc>
        <w:tc>
          <w:tcPr>
            <w:tcW w:w="1985" w:type="dxa"/>
          </w:tcPr>
          <w:p w:rsidR="00432B64" w:rsidRPr="0055644B" w:rsidRDefault="00432B64" w:rsidP="00025A02">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5</w:t>
            </w:r>
          </w:p>
        </w:tc>
        <w:tc>
          <w:tcPr>
            <w:tcW w:w="1842" w:type="dxa"/>
          </w:tcPr>
          <w:p w:rsidR="00432B64" w:rsidRPr="0055644B" w:rsidRDefault="00432B64" w:rsidP="00025A02">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6</w:t>
            </w:r>
          </w:p>
        </w:tc>
      </w:tr>
      <w:tr w:rsidR="00432B64" w:rsidRPr="001E2BAD" w:rsidTr="00025A02">
        <w:trPr>
          <w:trHeight w:val="574"/>
        </w:trPr>
        <w:tc>
          <w:tcPr>
            <w:tcW w:w="567" w:type="dxa"/>
            <w:vAlign w:val="center"/>
          </w:tcPr>
          <w:p w:rsidR="00432B64" w:rsidRPr="001E2BAD" w:rsidRDefault="00432B64" w:rsidP="00025A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74" w:type="dxa"/>
          </w:tcPr>
          <w:p w:rsidR="00432B64" w:rsidRPr="0093471E" w:rsidRDefault="00432B64" w:rsidP="00025A02">
            <w:pPr>
              <w:pStyle w:val="ConsPlusNormal"/>
              <w:rPr>
                <w:rFonts w:ascii="Times New Roman" w:hAnsi="Times New Roman" w:cs="Times New Roman"/>
                <w:sz w:val="24"/>
                <w:szCs w:val="24"/>
              </w:rPr>
            </w:pPr>
            <w:r w:rsidRPr="0093471E">
              <w:rPr>
                <w:rFonts w:ascii="Times New Roman" w:hAnsi="Times New Roman" w:cs="Times New Roman"/>
                <w:sz w:val="24"/>
                <w:szCs w:val="24"/>
              </w:rPr>
              <w:t xml:space="preserve">42.02.01 Реклама (базовая подготовка, 2 года 10 месяцев) </w:t>
            </w:r>
          </w:p>
        </w:tc>
        <w:tc>
          <w:tcPr>
            <w:tcW w:w="2552" w:type="dxa"/>
          </w:tcPr>
          <w:p w:rsidR="00432B64" w:rsidRPr="0093471E" w:rsidRDefault="00432B64" w:rsidP="00025A02">
            <w:pPr>
              <w:pStyle w:val="ConsPlusNormal"/>
              <w:rPr>
                <w:rFonts w:ascii="Times New Roman" w:hAnsi="Times New Roman" w:cs="Times New Roman"/>
                <w:sz w:val="24"/>
                <w:szCs w:val="24"/>
              </w:rPr>
            </w:pPr>
            <w:r w:rsidRPr="0093471E">
              <w:rPr>
                <w:rFonts w:ascii="Times New Roman" w:hAnsi="Times New Roman" w:cs="Times New Roman"/>
                <w:sz w:val="24"/>
                <w:szCs w:val="24"/>
              </w:rPr>
              <w:t>Среднее профессиональное образование</w:t>
            </w:r>
          </w:p>
        </w:tc>
        <w:tc>
          <w:tcPr>
            <w:tcW w:w="1984" w:type="dxa"/>
          </w:tcPr>
          <w:p w:rsidR="00432B64" w:rsidRPr="0093471E" w:rsidRDefault="00432B64" w:rsidP="00025A02">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432B64" w:rsidRPr="0093471E" w:rsidRDefault="00432B64" w:rsidP="00025A02">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c>
          <w:tcPr>
            <w:tcW w:w="1842" w:type="dxa"/>
          </w:tcPr>
          <w:p w:rsidR="00432B64" w:rsidRPr="0093471E" w:rsidRDefault="00432B64" w:rsidP="00025A02">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r>
    </w:tbl>
    <w:p w:rsidR="00432B64" w:rsidRDefault="00432B64" w:rsidP="007435D5">
      <w:pPr>
        <w:pStyle w:val="ConsPlusNonformat"/>
        <w:jc w:val="both"/>
        <w:rPr>
          <w:rFonts w:ascii="Times New Roman" w:hAnsi="Times New Roman" w:cs="Times New Roman"/>
          <w:sz w:val="24"/>
          <w:szCs w:val="24"/>
        </w:rPr>
      </w:pPr>
    </w:p>
    <w:p w:rsidR="007435D5" w:rsidRDefault="007435D5" w:rsidP="007435D5">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Сведения  о наличии лицензии на проведение работ с использованием сведений,</w:t>
      </w:r>
      <w:r>
        <w:rPr>
          <w:rFonts w:ascii="Times New Roman" w:hAnsi="Times New Roman" w:cs="Times New Roman"/>
          <w:sz w:val="24"/>
          <w:szCs w:val="24"/>
        </w:rPr>
        <w:t xml:space="preserve"> </w:t>
      </w:r>
      <w:r w:rsidRPr="001E2BAD">
        <w:rPr>
          <w:rFonts w:ascii="Times New Roman" w:hAnsi="Times New Roman" w:cs="Times New Roman"/>
          <w:sz w:val="24"/>
          <w:szCs w:val="24"/>
        </w:rPr>
        <w:t>составляющих  государственную  тайну,  соответствующей степени секретности: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7435D5" w:rsidTr="0076719D">
        <w:tc>
          <w:tcPr>
            <w:tcW w:w="14786"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нет</w:t>
            </w:r>
          </w:p>
        </w:tc>
      </w:tr>
      <w:tr w:rsidR="007435D5" w:rsidTr="0076719D">
        <w:tc>
          <w:tcPr>
            <w:tcW w:w="14786" w:type="dxa"/>
          </w:tcPr>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r w:rsidRPr="00AE163D">
              <w:rPr>
                <w:rFonts w:ascii="Times New Roman" w:hAnsi="Times New Roman" w:cs="Times New Roman"/>
                <w:sz w:val="24"/>
                <w:szCs w:val="24"/>
                <w:vertAlign w:val="superscript"/>
              </w:rPr>
              <w:t>реквизиты лицензии на проведение работ с использованием сведений, составляющих государственную тайну,</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соответствующей степени секретности </w:t>
            </w:r>
          </w:p>
        </w:tc>
      </w:tr>
    </w:tbl>
    <w:p w:rsidR="007435D5" w:rsidRPr="0055644B" w:rsidRDefault="007435D5" w:rsidP="007435D5">
      <w:pPr>
        <w:pStyle w:val="ConsPlusNonformat"/>
        <w:jc w:val="both"/>
        <w:rPr>
          <w:rFonts w:ascii="Times New Roman" w:hAnsi="Times New Roman" w:cs="Times New Roman"/>
          <w:sz w:val="16"/>
          <w:szCs w:val="16"/>
        </w:rPr>
      </w:pPr>
    </w:p>
    <w:p w:rsidR="007435D5" w:rsidRDefault="007435D5" w:rsidP="007435D5">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результатов: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850"/>
      </w:tblGrid>
      <w:tr w:rsidR="007435D5" w:rsidTr="0076719D">
        <w:tc>
          <w:tcPr>
            <w:tcW w:w="3936"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мониторинга в системе образования</w:t>
            </w:r>
          </w:p>
        </w:tc>
        <w:tc>
          <w:tcPr>
            <w:tcW w:w="10850"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3936" w:type="dxa"/>
          </w:tcPr>
          <w:p w:rsidR="007435D5" w:rsidRDefault="007435D5" w:rsidP="0076719D">
            <w:pPr>
              <w:pStyle w:val="ConsPlusNonformat"/>
              <w:jc w:val="both"/>
              <w:rPr>
                <w:rFonts w:ascii="Times New Roman" w:hAnsi="Times New Roman" w:cs="Times New Roman"/>
                <w:sz w:val="24"/>
                <w:szCs w:val="24"/>
              </w:rPr>
            </w:pPr>
          </w:p>
        </w:tc>
        <w:tc>
          <w:tcPr>
            <w:tcW w:w="10850" w:type="dxa"/>
            <w:tcBorders>
              <w:top w:val="single" w:sz="4" w:space="0" w:color="auto"/>
            </w:tcBorders>
          </w:tcPr>
          <w:p w:rsidR="007435D5" w:rsidRDefault="007435D5" w:rsidP="0076719D">
            <w:pPr>
              <w:pStyle w:val="ConsPlusNonformat"/>
              <w:jc w:val="both"/>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на</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открытых и общедоступных информационных ресурсах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информационно-телекоммуникационных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сетях общего пользования, в том числе</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сети "Интернет" (далее - информация,</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размещенная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независимой оценки качества образования</w:t>
            </w:r>
          </w:p>
        </w:tc>
        <w:tc>
          <w:tcPr>
            <w:tcW w:w="10142"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p>
        </w:tc>
        <w:tc>
          <w:tcPr>
            <w:tcW w:w="10142"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433"/>
      </w:tblGrid>
      <w:tr w:rsidR="007435D5" w:rsidTr="0076719D">
        <w:tc>
          <w:tcPr>
            <w:tcW w:w="5353" w:type="dxa"/>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профессионально-общественной аккредитации </w:t>
            </w:r>
          </w:p>
        </w:tc>
        <w:tc>
          <w:tcPr>
            <w:tcW w:w="9433"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5353" w:type="dxa"/>
          </w:tcPr>
          <w:p w:rsidR="007435D5" w:rsidRDefault="007435D5" w:rsidP="0076719D">
            <w:pPr>
              <w:pStyle w:val="ConsPlusNonformat"/>
              <w:jc w:val="both"/>
              <w:rPr>
                <w:rFonts w:ascii="Times New Roman" w:hAnsi="Times New Roman" w:cs="Times New Roman"/>
                <w:sz w:val="24"/>
                <w:szCs w:val="24"/>
              </w:rPr>
            </w:pPr>
          </w:p>
        </w:tc>
        <w:tc>
          <w:tcPr>
            <w:tcW w:w="9433"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bookmarkStart w:id="9" w:name="P946"/>
            <w:bookmarkStart w:id="10" w:name="P952"/>
            <w:bookmarkEnd w:id="9"/>
            <w:bookmarkEnd w:id="10"/>
            <w:r>
              <w:rPr>
                <w:rFonts w:ascii="Times New Roman" w:hAnsi="Times New Roman" w:cs="Times New Roman"/>
                <w:sz w:val="24"/>
                <w:szCs w:val="24"/>
              </w:rPr>
              <w:t xml:space="preserve">общественной аккредитации </w:t>
            </w:r>
          </w:p>
        </w:tc>
        <w:tc>
          <w:tcPr>
            <w:tcW w:w="10142"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7435D5" w:rsidTr="0076719D">
        <w:tc>
          <w:tcPr>
            <w:tcW w:w="4644" w:type="dxa"/>
          </w:tcPr>
          <w:p w:rsidR="007435D5" w:rsidRDefault="007435D5" w:rsidP="0076719D">
            <w:pPr>
              <w:pStyle w:val="ConsPlusNonformat"/>
              <w:jc w:val="both"/>
              <w:rPr>
                <w:rFonts w:ascii="Times New Roman" w:hAnsi="Times New Roman" w:cs="Times New Roman"/>
                <w:sz w:val="24"/>
                <w:szCs w:val="24"/>
              </w:rPr>
            </w:pPr>
          </w:p>
        </w:tc>
        <w:tc>
          <w:tcPr>
            <w:tcW w:w="10142"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8582"/>
      </w:tblGrid>
      <w:tr w:rsidR="007435D5" w:rsidTr="0076719D">
        <w:tc>
          <w:tcPr>
            <w:tcW w:w="6204" w:type="dxa"/>
          </w:tcPr>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отчета о самообследовании</w:t>
            </w:r>
          </w:p>
        </w:tc>
        <w:tc>
          <w:tcPr>
            <w:tcW w:w="8582" w:type="dxa"/>
            <w:tcBorders>
              <w:bottom w:val="single" w:sz="4" w:space="0" w:color="auto"/>
            </w:tcBorders>
          </w:tcPr>
          <w:p w:rsidR="007435D5" w:rsidRPr="0055644B" w:rsidRDefault="007435D5" w:rsidP="0076719D">
            <w:pPr>
              <w:pStyle w:val="ConsPlusNonformat"/>
              <w:jc w:val="both"/>
              <w:rPr>
                <w:rFonts w:ascii="Times New Roman" w:hAnsi="Times New Roman" w:cs="Times New Roman"/>
                <w:sz w:val="24"/>
                <w:szCs w:val="24"/>
              </w:rPr>
            </w:pPr>
            <w:r w:rsidRPr="0093471E">
              <w:rPr>
                <w:rFonts w:ascii="Times New Roman" w:hAnsi="Times New Roman" w:cs="Times New Roman"/>
                <w:sz w:val="24"/>
                <w:szCs w:val="24"/>
                <w:lang w:val="en-US"/>
              </w:rPr>
              <w:t>https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msu</w:t>
            </w:r>
            <w:proofErr w:type="spellEnd"/>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ru</w:t>
            </w:r>
            <w:proofErr w:type="spellEnd"/>
            <w:r w:rsidRPr="0093471E">
              <w:rPr>
                <w:rFonts w:ascii="Times New Roman" w:hAnsi="Times New Roman" w:cs="Times New Roman"/>
                <w:sz w:val="24"/>
                <w:szCs w:val="24"/>
              </w:rPr>
              <w:t>/</w:t>
            </w:r>
            <w:r w:rsidRPr="0093471E">
              <w:rPr>
                <w:rFonts w:ascii="Times New Roman" w:hAnsi="Times New Roman" w:cs="Times New Roman"/>
                <w:sz w:val="24"/>
                <w:szCs w:val="24"/>
                <w:lang w:val="en-US"/>
              </w:rPr>
              <w:t>files</w:t>
            </w:r>
            <w:r w:rsidRPr="0093471E">
              <w:rPr>
                <w:rFonts w:ascii="Times New Roman" w:hAnsi="Times New Roman" w:cs="Times New Roman"/>
                <w:sz w:val="24"/>
                <w:szCs w:val="24"/>
              </w:rPr>
              <w:t>/</w:t>
            </w:r>
            <w:r w:rsidRPr="0093471E">
              <w:rPr>
                <w:rFonts w:ascii="Times New Roman" w:hAnsi="Times New Roman" w:cs="Times New Roman"/>
                <w:sz w:val="24"/>
                <w:szCs w:val="24"/>
                <w:lang w:val="en-US"/>
              </w:rPr>
              <w:t>docs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Othet</w:t>
            </w:r>
            <w:proofErr w:type="spellEnd"/>
            <w:r w:rsidRPr="0093471E">
              <w:rPr>
                <w:rFonts w:ascii="Times New Roman" w:hAnsi="Times New Roman" w:cs="Times New Roman"/>
                <w:sz w:val="24"/>
                <w:szCs w:val="24"/>
              </w:rPr>
              <w:t>_</w:t>
            </w:r>
            <w:r w:rsidRPr="0093471E">
              <w:rPr>
                <w:rFonts w:ascii="Times New Roman" w:hAnsi="Times New Roman" w:cs="Times New Roman"/>
                <w:sz w:val="24"/>
                <w:szCs w:val="24"/>
                <w:lang w:val="en-US"/>
              </w:rPr>
              <w:t>o</w:t>
            </w:r>
            <w:r w:rsidRPr="0093471E">
              <w:rPr>
                <w:rFonts w:ascii="Times New Roman" w:hAnsi="Times New Roman" w:cs="Times New Roman"/>
                <w:sz w:val="24"/>
                <w:szCs w:val="24"/>
              </w:rPr>
              <w:t>_</w:t>
            </w:r>
            <w:proofErr w:type="spellStart"/>
            <w:r w:rsidRPr="0093471E">
              <w:rPr>
                <w:rFonts w:ascii="Times New Roman" w:hAnsi="Times New Roman" w:cs="Times New Roman"/>
                <w:sz w:val="24"/>
                <w:szCs w:val="24"/>
                <w:lang w:val="en-US"/>
              </w:rPr>
              <w:t>samoobsledovanii</w:t>
            </w:r>
            <w:proofErr w:type="spellEnd"/>
            <w:r w:rsidRPr="0093471E">
              <w:rPr>
                <w:rFonts w:ascii="Times New Roman" w:hAnsi="Times New Roman" w:cs="Times New Roman"/>
                <w:sz w:val="24"/>
                <w:szCs w:val="24"/>
              </w:rPr>
              <w:t>_2021.</w:t>
            </w:r>
            <w:r w:rsidRPr="0093471E">
              <w:rPr>
                <w:rFonts w:ascii="Times New Roman" w:hAnsi="Times New Roman" w:cs="Times New Roman"/>
                <w:sz w:val="24"/>
                <w:szCs w:val="24"/>
                <w:lang w:val="en-US"/>
              </w:rPr>
              <w:t>pdf</w:t>
            </w:r>
          </w:p>
        </w:tc>
      </w:tr>
      <w:tr w:rsidR="007435D5" w:rsidTr="0076719D">
        <w:tc>
          <w:tcPr>
            <w:tcW w:w="6204" w:type="dxa"/>
          </w:tcPr>
          <w:p w:rsidR="007435D5" w:rsidRDefault="007435D5" w:rsidP="0076719D">
            <w:pPr>
              <w:pStyle w:val="ConsPlusNonformat"/>
              <w:jc w:val="both"/>
              <w:rPr>
                <w:rFonts w:ascii="Times New Roman" w:hAnsi="Times New Roman" w:cs="Times New Roman"/>
                <w:sz w:val="24"/>
                <w:szCs w:val="24"/>
              </w:rPr>
            </w:pPr>
          </w:p>
        </w:tc>
        <w:tc>
          <w:tcPr>
            <w:tcW w:w="8582" w:type="dxa"/>
            <w:tcBorders>
              <w:top w:val="single" w:sz="4" w:space="0" w:color="auto"/>
            </w:tcBorders>
          </w:tcPr>
          <w:p w:rsidR="007435D5" w:rsidRDefault="007435D5" w:rsidP="0076719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7435D5" w:rsidRPr="001E2BAD" w:rsidRDefault="007435D5" w:rsidP="007435D5">
      <w:pPr>
        <w:pStyle w:val="ConsPlusNonformat"/>
        <w:jc w:val="both"/>
        <w:rPr>
          <w:rFonts w:ascii="Times New Roman" w:hAnsi="Times New Roman" w:cs="Times New Roman"/>
          <w:sz w:val="24"/>
          <w:szCs w:val="24"/>
        </w:rPr>
      </w:pPr>
      <w:bookmarkStart w:id="11" w:name="P960"/>
      <w:bookmarkEnd w:id="11"/>
      <w:r w:rsidRPr="001E2BAD">
        <w:rPr>
          <w:rFonts w:ascii="Times New Roman" w:hAnsi="Times New Roman" w:cs="Times New Roman"/>
          <w:sz w:val="24"/>
          <w:szCs w:val="24"/>
        </w:rPr>
        <w:t>Достоверность  информации,  размещенной  в  сети  "Интернет" на официальном</w:t>
      </w:r>
      <w:r>
        <w:rPr>
          <w:rFonts w:ascii="Times New Roman" w:hAnsi="Times New Roman" w:cs="Times New Roman"/>
          <w:sz w:val="24"/>
          <w:szCs w:val="24"/>
        </w:rPr>
        <w:t xml:space="preserve"> </w:t>
      </w:r>
      <w:r w:rsidRPr="001E2BAD">
        <w:rPr>
          <w:rFonts w:ascii="Times New Roman" w:hAnsi="Times New Roman" w:cs="Times New Roman"/>
          <w:sz w:val="24"/>
          <w:szCs w:val="24"/>
        </w:rPr>
        <w:t>сайте    организации/индивидуального    предпринимателя    (при   наличии),</w:t>
      </w:r>
      <w:r>
        <w:rPr>
          <w:rFonts w:ascii="Times New Roman" w:hAnsi="Times New Roman" w:cs="Times New Roman"/>
          <w:sz w:val="24"/>
          <w:szCs w:val="24"/>
        </w:rPr>
        <w:t xml:space="preserve"> </w:t>
      </w:r>
      <w:r w:rsidRPr="001E2BAD">
        <w:rPr>
          <w:rFonts w:ascii="Times New Roman" w:hAnsi="Times New Roman" w:cs="Times New Roman"/>
          <w:sz w:val="24"/>
          <w:szCs w:val="24"/>
        </w:rPr>
        <w:t>подтверждаю: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7435D5" w:rsidTr="0076719D">
        <w:tc>
          <w:tcPr>
            <w:tcW w:w="6629" w:type="dxa"/>
          </w:tcPr>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p>
        </w:tc>
        <w:tc>
          <w:tcPr>
            <w:tcW w:w="4536"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p>
        </w:tc>
        <w:tc>
          <w:tcPr>
            <w:tcW w:w="3621"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7435D5" w:rsidTr="0076719D">
        <w:tc>
          <w:tcPr>
            <w:tcW w:w="6629" w:type="dxa"/>
          </w:tcPr>
          <w:p w:rsidR="007435D5" w:rsidRDefault="007435D5" w:rsidP="0076719D">
            <w:pPr>
              <w:pStyle w:val="ConsPlusNonformat"/>
              <w:jc w:val="both"/>
              <w:rPr>
                <w:rFonts w:ascii="Times New Roman" w:hAnsi="Times New Roman" w:cs="Times New Roman"/>
                <w:sz w:val="24"/>
                <w:szCs w:val="24"/>
              </w:rPr>
            </w:pPr>
          </w:p>
        </w:tc>
        <w:tc>
          <w:tcPr>
            <w:tcW w:w="4536"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7435D5" w:rsidRPr="0049608C" w:rsidRDefault="000D0CAA" w:rsidP="000D0CAA">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(при наличии)</w:t>
            </w:r>
            <w:r w:rsidR="007435D5" w:rsidRPr="0049608C">
              <w:rPr>
                <w:rFonts w:ascii="Times New Roman" w:hAnsi="Times New Roman" w:cs="Times New Roman"/>
                <w:sz w:val="24"/>
                <w:szCs w:val="24"/>
                <w:vertAlign w:val="superscript"/>
              </w:rPr>
              <w:t xml:space="preserve">                                            руководителя организации/</w:t>
            </w:r>
            <w:r w:rsidR="007435D5">
              <w:rPr>
                <w:rFonts w:ascii="Times New Roman" w:hAnsi="Times New Roman" w:cs="Times New Roman"/>
                <w:sz w:val="24"/>
                <w:szCs w:val="24"/>
                <w:vertAlign w:val="superscript"/>
              </w:rPr>
              <w:t xml:space="preserve"> </w:t>
            </w:r>
            <w:r w:rsidR="007435D5" w:rsidRPr="0049608C">
              <w:rPr>
                <w:rFonts w:ascii="Times New Roman" w:hAnsi="Times New Roman" w:cs="Times New Roman"/>
                <w:sz w:val="24"/>
                <w:szCs w:val="24"/>
                <w:vertAlign w:val="superscript"/>
              </w:rPr>
              <w:t xml:space="preserve"> индивидуального предпринимателя </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Tr="0076719D">
        <w:tc>
          <w:tcPr>
            <w:tcW w:w="10456" w:type="dxa"/>
          </w:tcPr>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Номер        контактного        телефона        организации/индивидуального</w:t>
            </w:r>
            <w:r>
              <w:rPr>
                <w:rFonts w:ascii="Times New Roman" w:hAnsi="Times New Roman" w:cs="Times New Roman"/>
                <w:sz w:val="24"/>
                <w:szCs w:val="24"/>
              </w:rPr>
              <w:t xml:space="preserve"> </w:t>
            </w:r>
            <w:r w:rsidRPr="001E2BAD">
              <w:rPr>
                <w:rFonts w:ascii="Times New Roman" w:hAnsi="Times New Roman" w:cs="Times New Roman"/>
                <w:sz w:val="24"/>
                <w:szCs w:val="24"/>
              </w:rPr>
              <w:t>предпринимателя:</w:t>
            </w:r>
          </w:p>
        </w:tc>
        <w:tc>
          <w:tcPr>
            <w:tcW w:w="4330"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83511111111</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RPr="0055644B" w:rsidTr="0076719D">
        <w:tc>
          <w:tcPr>
            <w:tcW w:w="10456" w:type="dxa"/>
          </w:tcPr>
          <w:p w:rsidR="007435D5" w:rsidRPr="0055644B" w:rsidRDefault="007435D5" w:rsidP="0076719D">
            <w:pPr>
              <w:pStyle w:val="ConsPlusNonformat"/>
              <w:jc w:val="both"/>
              <w:rPr>
                <w:rFonts w:ascii="Times New Roman" w:hAnsi="Times New Roman" w:cs="Times New Roman"/>
                <w:sz w:val="24"/>
                <w:szCs w:val="24"/>
              </w:rPr>
            </w:pPr>
            <w:r w:rsidRPr="0055644B">
              <w:rPr>
                <w:rFonts w:ascii="Times New Roman" w:hAnsi="Times New Roman" w:cs="Times New Roman"/>
                <w:sz w:val="24"/>
                <w:szCs w:val="24"/>
              </w:rPr>
              <w:t>Адрес  электронной  почты  организации/индивидуального предпринимателя (при наличии):</w:t>
            </w:r>
          </w:p>
        </w:tc>
        <w:tc>
          <w:tcPr>
            <w:tcW w:w="4330" w:type="dxa"/>
            <w:tcBorders>
              <w:bottom w:val="single" w:sz="4" w:space="0" w:color="auto"/>
            </w:tcBorders>
          </w:tcPr>
          <w:p w:rsidR="007435D5" w:rsidRPr="0055644B" w:rsidRDefault="007435D5" w:rsidP="0076719D">
            <w:pPr>
              <w:pStyle w:val="ConsPlusNonformat"/>
              <w:jc w:val="both"/>
              <w:rPr>
                <w:rFonts w:ascii="Times New Roman" w:hAnsi="Times New Roman" w:cs="Times New Roman"/>
                <w:sz w:val="24"/>
                <w:szCs w:val="24"/>
                <w:lang w:val="en-US"/>
              </w:rPr>
            </w:pPr>
            <w:r w:rsidRPr="0055644B">
              <w:rPr>
                <w:rFonts w:ascii="Times New Roman" w:hAnsi="Times New Roman" w:cs="Times New Roman"/>
                <w:sz w:val="24"/>
                <w:szCs w:val="24"/>
                <w:lang w:val="en-US"/>
              </w:rPr>
              <w:t>mail@mail.ru</w:t>
            </w:r>
          </w:p>
        </w:tc>
      </w:tr>
    </w:tbl>
    <w:p w:rsidR="007435D5" w:rsidRPr="0055644B"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RPr="0055644B" w:rsidTr="0076719D">
        <w:tc>
          <w:tcPr>
            <w:tcW w:w="10456" w:type="dxa"/>
          </w:tcPr>
          <w:p w:rsidR="007435D5" w:rsidRPr="0055644B" w:rsidRDefault="007435D5" w:rsidP="0076719D">
            <w:pPr>
              <w:pStyle w:val="ConsPlusNonformat"/>
              <w:jc w:val="both"/>
              <w:rPr>
                <w:rFonts w:ascii="Times New Roman" w:hAnsi="Times New Roman" w:cs="Times New Roman"/>
                <w:sz w:val="24"/>
                <w:szCs w:val="24"/>
              </w:rPr>
            </w:pPr>
            <w:bookmarkStart w:id="12" w:name="P970"/>
            <w:bookmarkEnd w:id="12"/>
            <w:r w:rsidRPr="0055644B">
              <w:rPr>
                <w:rFonts w:ascii="Times New Roman" w:hAnsi="Times New Roman" w:cs="Times New Roman"/>
                <w:sz w:val="24"/>
                <w:szCs w:val="24"/>
              </w:rPr>
              <w:t>Адрес   официального   сайта   в   информационно-телекоммуникационной  сети "Интернет"           организации/индивидуального            предпринимателя (при  наличии):</w:t>
            </w:r>
          </w:p>
        </w:tc>
        <w:tc>
          <w:tcPr>
            <w:tcW w:w="4330" w:type="dxa"/>
            <w:tcBorders>
              <w:bottom w:val="single" w:sz="4" w:space="0" w:color="auto"/>
            </w:tcBorders>
          </w:tcPr>
          <w:p w:rsidR="007435D5" w:rsidRPr="0055644B" w:rsidRDefault="00432B64" w:rsidP="0076719D">
            <w:pPr>
              <w:pStyle w:val="ConsPlusNonformat"/>
              <w:ind w:firstLine="708"/>
              <w:jc w:val="both"/>
              <w:rPr>
                <w:rFonts w:ascii="Times New Roman" w:hAnsi="Times New Roman" w:cs="Times New Roman"/>
                <w:sz w:val="24"/>
                <w:szCs w:val="24"/>
              </w:rPr>
            </w:pPr>
            <w:hyperlink r:id="rId5" w:history="1">
              <w:r w:rsidR="007435D5" w:rsidRPr="0055644B">
                <w:rPr>
                  <w:rStyle w:val="a4"/>
                  <w:rFonts w:ascii="Times New Roman" w:hAnsi="Times New Roman" w:cs="Times New Roman"/>
                  <w:sz w:val="24"/>
                  <w:szCs w:val="24"/>
                  <w:lang w:val="en-US"/>
                </w:rPr>
                <w:t>https</w:t>
              </w:r>
              <w:r w:rsidR="007435D5" w:rsidRPr="0055644B">
                <w:rPr>
                  <w:rStyle w:val="a4"/>
                  <w:rFonts w:ascii="Times New Roman" w:hAnsi="Times New Roman" w:cs="Times New Roman"/>
                  <w:sz w:val="24"/>
                  <w:szCs w:val="24"/>
                </w:rPr>
                <w:t>://</w:t>
              </w:r>
              <w:proofErr w:type="spellStart"/>
              <w:r w:rsidR="007435D5" w:rsidRPr="0055644B">
                <w:rPr>
                  <w:rStyle w:val="a4"/>
                  <w:rFonts w:ascii="Times New Roman" w:hAnsi="Times New Roman" w:cs="Times New Roman"/>
                  <w:sz w:val="24"/>
                  <w:szCs w:val="24"/>
                  <w:lang w:val="en-US"/>
                </w:rPr>
                <w:t>kolleg</w:t>
              </w:r>
              <w:proofErr w:type="spellEnd"/>
              <w:r w:rsidR="007435D5" w:rsidRPr="0055644B">
                <w:rPr>
                  <w:rStyle w:val="a4"/>
                  <w:rFonts w:ascii="Times New Roman" w:hAnsi="Times New Roman" w:cs="Times New Roman"/>
                  <w:sz w:val="24"/>
                  <w:szCs w:val="24"/>
                </w:rPr>
                <w:t>.</w:t>
              </w:r>
              <w:proofErr w:type="spellStart"/>
              <w:r w:rsidR="007435D5" w:rsidRPr="0055644B">
                <w:rPr>
                  <w:rStyle w:val="a4"/>
                  <w:rFonts w:ascii="Times New Roman" w:hAnsi="Times New Roman" w:cs="Times New Roman"/>
                  <w:sz w:val="24"/>
                  <w:szCs w:val="24"/>
                  <w:lang w:val="en-US"/>
                </w:rPr>
                <w:t>ru</w:t>
              </w:r>
              <w:proofErr w:type="spellEnd"/>
            </w:hyperlink>
            <w:r w:rsidR="007435D5" w:rsidRPr="0055644B">
              <w:rPr>
                <w:rFonts w:ascii="Times New Roman" w:hAnsi="Times New Roman" w:cs="Times New Roman"/>
                <w:sz w:val="24"/>
                <w:szCs w:val="24"/>
              </w:rPr>
              <w:t xml:space="preserve"> </w:t>
            </w:r>
          </w:p>
        </w:tc>
      </w:tr>
    </w:tbl>
    <w:p w:rsidR="007435D5"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7435D5" w:rsidTr="0076719D">
        <w:tc>
          <w:tcPr>
            <w:tcW w:w="10456" w:type="dxa"/>
          </w:tcPr>
          <w:p w:rsidR="007435D5" w:rsidRPr="001E2BAD" w:rsidRDefault="007435D5" w:rsidP="0076719D">
            <w:pPr>
              <w:pStyle w:val="ConsPlusNonformat"/>
              <w:jc w:val="both"/>
              <w:rPr>
                <w:rFonts w:ascii="Times New Roman" w:hAnsi="Times New Roman" w:cs="Times New Roman"/>
                <w:sz w:val="24"/>
                <w:szCs w:val="24"/>
              </w:rPr>
            </w:pPr>
            <w:bookmarkStart w:id="13" w:name="P980"/>
            <w:bookmarkEnd w:id="13"/>
            <w:r w:rsidRPr="001E2BAD">
              <w:rPr>
                <w:rFonts w:ascii="Times New Roman" w:hAnsi="Times New Roman" w:cs="Times New Roman"/>
                <w:sz w:val="24"/>
                <w:szCs w:val="24"/>
              </w:rPr>
              <w:t>Прошу  направить  выписку  о  государственной  аккредитации образовательной</w:t>
            </w:r>
          </w:p>
          <w:p w:rsidR="007435D5" w:rsidRDefault="007435D5" w:rsidP="0076719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деятельности на адрес электронной почты (да/нет)</w:t>
            </w:r>
          </w:p>
        </w:tc>
        <w:tc>
          <w:tcPr>
            <w:tcW w:w="4330" w:type="dxa"/>
            <w:tcBorders>
              <w:bottom w:val="single" w:sz="4" w:space="0" w:color="auto"/>
            </w:tcBorders>
          </w:tcPr>
          <w:p w:rsidR="007435D5" w:rsidRPr="00483341"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tc>
      </w:tr>
    </w:tbl>
    <w:p w:rsidR="007435D5" w:rsidRDefault="007435D5" w:rsidP="007435D5">
      <w:pPr>
        <w:pStyle w:val="ConsPlusNonformat"/>
        <w:jc w:val="both"/>
        <w:rPr>
          <w:rFonts w:ascii="Times New Roman" w:hAnsi="Times New Roman" w:cs="Times New Roman"/>
          <w:sz w:val="24"/>
          <w:szCs w:val="24"/>
        </w:rPr>
      </w:pPr>
    </w:p>
    <w:p w:rsidR="007435D5" w:rsidRDefault="007435D5" w:rsidP="007435D5">
      <w:pPr>
        <w:pStyle w:val="ConsPlusNonformat"/>
        <w:jc w:val="both"/>
        <w:rPr>
          <w:rFonts w:ascii="Times New Roman" w:hAnsi="Times New Roman" w:cs="Times New Roman"/>
          <w:sz w:val="24"/>
          <w:szCs w:val="24"/>
        </w:rPr>
      </w:pPr>
      <w:bookmarkStart w:id="14" w:name="P983"/>
      <w:bookmarkEnd w:id="14"/>
      <w:r w:rsidRPr="001E2BAD">
        <w:rPr>
          <w:rFonts w:ascii="Times New Roman" w:hAnsi="Times New Roman" w:cs="Times New Roman"/>
          <w:sz w:val="24"/>
          <w:szCs w:val="24"/>
        </w:rPr>
        <w:t xml:space="preserve">Приложение: </w:t>
      </w:r>
    </w:p>
    <w:p w:rsidR="007435D5" w:rsidRDefault="007435D5" w:rsidP="007435D5">
      <w:pPr>
        <w:spacing w:after="0" w:line="240" w:lineRule="auto"/>
        <w:ind w:firstLine="720"/>
        <w:jc w:val="both"/>
        <w:rPr>
          <w:rFonts w:ascii="Times New Roman" w:hAnsi="Times New Roman" w:cs="Times New Roman"/>
          <w:sz w:val="24"/>
          <w:szCs w:val="24"/>
        </w:rPr>
      </w:pPr>
      <w:r w:rsidRPr="00483341">
        <w:rPr>
          <w:rFonts w:ascii="Times New Roman" w:hAnsi="Times New Roman" w:cs="Times New Roman"/>
          <w:sz w:val="24"/>
          <w:szCs w:val="24"/>
        </w:rPr>
        <w:t xml:space="preserve">1. Основная образовательная программа </w:t>
      </w:r>
      <w:r>
        <w:rPr>
          <w:rFonts w:ascii="Times New Roman" w:hAnsi="Times New Roman" w:cs="Times New Roman"/>
          <w:sz w:val="24"/>
          <w:szCs w:val="24"/>
        </w:rPr>
        <w:t xml:space="preserve">основного общего образования </w:t>
      </w:r>
      <w:r w:rsidRPr="00483341">
        <w:rPr>
          <w:rFonts w:ascii="Times New Roman" w:hAnsi="Times New Roman" w:cs="Times New Roman"/>
          <w:sz w:val="24"/>
          <w:szCs w:val="24"/>
        </w:rPr>
        <w:t xml:space="preserve">(http://www.ecol.edu.ru/ </w:t>
      </w:r>
      <w:r>
        <w:rPr>
          <w:rFonts w:ascii="Times New Roman" w:hAnsi="Times New Roman" w:cs="Times New Roman"/>
          <w:sz w:val="24"/>
          <w:szCs w:val="24"/>
        </w:rPr>
        <w:t>work_programs</w:t>
      </w:r>
      <w:r w:rsidRPr="00483341">
        <w:rPr>
          <w:rFonts w:ascii="Times New Roman" w:hAnsi="Times New Roman" w:cs="Times New Roman"/>
          <w:sz w:val="24"/>
          <w:szCs w:val="24"/>
        </w:rPr>
        <w:t>.pdf)</w:t>
      </w:r>
      <w:r>
        <w:rPr>
          <w:rFonts w:ascii="Times New Roman" w:hAnsi="Times New Roman" w:cs="Times New Roman"/>
          <w:sz w:val="24"/>
          <w:szCs w:val="24"/>
        </w:rPr>
        <w:t>.</w:t>
      </w:r>
    </w:p>
    <w:p w:rsidR="007435D5" w:rsidRDefault="007435D5" w:rsidP="007435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483341">
        <w:rPr>
          <w:rFonts w:ascii="Times New Roman" w:hAnsi="Times New Roman" w:cs="Times New Roman"/>
          <w:sz w:val="24"/>
          <w:szCs w:val="24"/>
        </w:rPr>
        <w:t xml:space="preserve">Основная образовательная программа </w:t>
      </w:r>
      <w:r>
        <w:rPr>
          <w:rFonts w:ascii="Times New Roman" w:hAnsi="Times New Roman" w:cs="Times New Roman"/>
          <w:sz w:val="24"/>
          <w:szCs w:val="24"/>
        </w:rPr>
        <w:t xml:space="preserve">среднего общего образования </w:t>
      </w:r>
      <w:r w:rsidRPr="00483341">
        <w:rPr>
          <w:rFonts w:ascii="Times New Roman" w:hAnsi="Times New Roman" w:cs="Times New Roman"/>
          <w:sz w:val="24"/>
          <w:szCs w:val="24"/>
        </w:rPr>
        <w:t xml:space="preserve">(http://www.ecol.edu.ru/ </w:t>
      </w:r>
      <w:r>
        <w:rPr>
          <w:rFonts w:ascii="Times New Roman" w:hAnsi="Times New Roman" w:cs="Times New Roman"/>
          <w:sz w:val="24"/>
          <w:szCs w:val="24"/>
        </w:rPr>
        <w:t>work_programs</w:t>
      </w:r>
      <w:r w:rsidRPr="00483341">
        <w:rPr>
          <w:rFonts w:ascii="Times New Roman" w:hAnsi="Times New Roman" w:cs="Times New Roman"/>
          <w:sz w:val="24"/>
          <w:szCs w:val="24"/>
        </w:rPr>
        <w:t>.pdf)</w:t>
      </w:r>
      <w:r>
        <w:rPr>
          <w:rFonts w:ascii="Times New Roman" w:hAnsi="Times New Roman" w:cs="Times New Roman"/>
          <w:sz w:val="24"/>
          <w:szCs w:val="24"/>
        </w:rPr>
        <w:t>.</w:t>
      </w:r>
    </w:p>
    <w:p w:rsidR="007435D5" w:rsidRPr="00483341" w:rsidRDefault="007435D5" w:rsidP="007435D5">
      <w:pPr>
        <w:spacing w:after="0" w:line="240" w:lineRule="auto"/>
        <w:rPr>
          <w:rFonts w:ascii="Times New Roman" w:hAnsi="Times New Roman" w:cs="Times New Roman"/>
          <w:sz w:val="24"/>
          <w:szCs w:val="24"/>
        </w:rPr>
      </w:pPr>
      <w:r w:rsidRPr="00483341">
        <w:rPr>
          <w:rFonts w:ascii="Times New Roman" w:hAnsi="Times New Roman" w:cs="Times New Roman"/>
          <w:sz w:val="24"/>
          <w:szCs w:val="24"/>
        </w:rPr>
        <w:tab/>
        <w:t>3. 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основного общего образования</w:t>
      </w:r>
      <w:r w:rsidRPr="00483341">
        <w:rPr>
          <w:rFonts w:ascii="Times New Roman" w:hAnsi="Times New Roman" w:cs="Times New Roman"/>
          <w:sz w:val="24"/>
          <w:szCs w:val="24"/>
        </w:rPr>
        <w:t>, 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7435D5" w:rsidRPr="00483341" w:rsidRDefault="007435D5" w:rsidP="007435D5">
      <w:pPr>
        <w:spacing w:after="0" w:line="240" w:lineRule="auto"/>
        <w:rPr>
          <w:rFonts w:ascii="Times New Roman" w:hAnsi="Times New Roman" w:cs="Times New Roman"/>
          <w:sz w:val="24"/>
          <w:szCs w:val="24"/>
        </w:rPr>
      </w:pPr>
      <w:r w:rsidRPr="00483341">
        <w:rPr>
          <w:rFonts w:ascii="Times New Roman" w:hAnsi="Times New Roman" w:cs="Times New Roman"/>
          <w:sz w:val="24"/>
          <w:szCs w:val="24"/>
        </w:rPr>
        <w:tab/>
        <w:t>4</w:t>
      </w:r>
      <w:r>
        <w:rPr>
          <w:rFonts w:ascii="Times New Roman" w:hAnsi="Times New Roman" w:cs="Times New Roman"/>
          <w:sz w:val="24"/>
          <w:szCs w:val="24"/>
        </w:rPr>
        <w:t xml:space="preserve">. </w:t>
      </w:r>
      <w:r w:rsidRPr="00483341">
        <w:rPr>
          <w:rFonts w:ascii="Times New Roman" w:hAnsi="Times New Roman" w:cs="Times New Roman"/>
          <w:sz w:val="24"/>
          <w:szCs w:val="24"/>
        </w:rPr>
        <w:t>Сведения о реализации основн</w:t>
      </w:r>
      <w:r>
        <w:rPr>
          <w:rFonts w:ascii="Times New Roman" w:hAnsi="Times New Roman" w:cs="Times New Roman"/>
          <w:sz w:val="24"/>
          <w:szCs w:val="24"/>
        </w:rPr>
        <w:t>ых</w:t>
      </w:r>
      <w:r w:rsidRPr="00483341">
        <w:rPr>
          <w:rFonts w:ascii="Times New Roman" w:hAnsi="Times New Roman" w:cs="Times New Roman"/>
          <w:sz w:val="24"/>
          <w:szCs w:val="24"/>
        </w:rPr>
        <w:t xml:space="preserve"> </w:t>
      </w:r>
      <w:r>
        <w:rPr>
          <w:rFonts w:ascii="Times New Roman" w:hAnsi="Times New Roman" w:cs="Times New Roman"/>
          <w:sz w:val="24"/>
          <w:szCs w:val="24"/>
        </w:rPr>
        <w:t>обще</w:t>
      </w:r>
      <w:r w:rsidRPr="00483341">
        <w:rPr>
          <w:rFonts w:ascii="Times New Roman" w:hAnsi="Times New Roman" w:cs="Times New Roman"/>
          <w:sz w:val="24"/>
          <w:szCs w:val="24"/>
        </w:rPr>
        <w:t>образовательн</w:t>
      </w:r>
      <w:r>
        <w:rPr>
          <w:rFonts w:ascii="Times New Roman" w:hAnsi="Times New Roman" w:cs="Times New Roman"/>
          <w:sz w:val="24"/>
          <w:szCs w:val="24"/>
        </w:rPr>
        <w:t>ых</w:t>
      </w:r>
      <w:r w:rsidRPr="00483341">
        <w:rPr>
          <w:rFonts w:ascii="Times New Roman" w:hAnsi="Times New Roman" w:cs="Times New Roman"/>
          <w:sz w:val="24"/>
          <w:szCs w:val="24"/>
        </w:rPr>
        <w:t xml:space="preserve"> программ, заявленн</w:t>
      </w:r>
      <w:r>
        <w:rPr>
          <w:rFonts w:ascii="Times New Roman" w:hAnsi="Times New Roman" w:cs="Times New Roman"/>
          <w:sz w:val="24"/>
          <w:szCs w:val="24"/>
        </w:rPr>
        <w:t>ых</w:t>
      </w:r>
      <w:r w:rsidRPr="00483341">
        <w:rPr>
          <w:rFonts w:ascii="Times New Roman" w:hAnsi="Times New Roman" w:cs="Times New Roman"/>
          <w:sz w:val="24"/>
          <w:szCs w:val="24"/>
        </w:rPr>
        <w:t xml:space="preserve"> для государственной аккредитации образовательной деятельности</w:t>
      </w:r>
      <w:r>
        <w:rPr>
          <w:rFonts w:ascii="Times New Roman" w:hAnsi="Times New Roman" w:cs="Times New Roman"/>
          <w:sz w:val="24"/>
          <w:szCs w:val="24"/>
        </w:rPr>
        <w:t>, среднего общего образования</w:t>
      </w:r>
      <w:r w:rsidRPr="00483341">
        <w:rPr>
          <w:rFonts w:ascii="Times New Roman" w:hAnsi="Times New Roman" w:cs="Times New Roman"/>
          <w:sz w:val="24"/>
          <w:szCs w:val="24"/>
        </w:rPr>
        <w:t>, 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7435D5" w:rsidRPr="001E2BAD" w:rsidRDefault="007435D5" w:rsidP="007435D5">
      <w:pPr>
        <w:pStyle w:val="ConsPlusNonformat"/>
        <w:jc w:val="both"/>
        <w:rPr>
          <w:rFonts w:ascii="Times New Roman" w:hAnsi="Times New Roman" w:cs="Times New Roman"/>
          <w:sz w:val="24"/>
          <w:szCs w:val="24"/>
        </w:rPr>
      </w:pPr>
    </w:p>
    <w:p w:rsidR="007435D5" w:rsidRPr="001E2BAD" w:rsidRDefault="007435D5" w:rsidP="007435D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заполнения: 10 сентября 2023 года</w:t>
      </w:r>
    </w:p>
    <w:p w:rsidR="007435D5" w:rsidRPr="001E2BAD" w:rsidRDefault="007435D5" w:rsidP="007435D5">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7435D5" w:rsidTr="0076719D">
        <w:tc>
          <w:tcPr>
            <w:tcW w:w="6629" w:type="dxa"/>
            <w:tcBorders>
              <w:bottom w:val="single" w:sz="4" w:space="0" w:color="auto"/>
            </w:tcBorders>
          </w:tcPr>
          <w:p w:rsidR="007435D5" w:rsidRDefault="007435D5" w:rsidP="00432B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432B64">
              <w:rPr>
                <w:rFonts w:ascii="Times New Roman" w:hAnsi="Times New Roman" w:cs="Times New Roman"/>
                <w:sz w:val="24"/>
                <w:szCs w:val="24"/>
              </w:rPr>
              <w:t>ПОУ «Колледж»</w:t>
            </w:r>
          </w:p>
        </w:tc>
        <w:tc>
          <w:tcPr>
            <w:tcW w:w="4536"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p>
        </w:tc>
        <w:tc>
          <w:tcPr>
            <w:tcW w:w="3621" w:type="dxa"/>
            <w:tcBorders>
              <w:bottom w:val="single" w:sz="4" w:space="0" w:color="auto"/>
            </w:tcBorders>
          </w:tcPr>
          <w:p w:rsidR="007435D5" w:rsidRDefault="007435D5" w:rsidP="0076719D">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7435D5" w:rsidTr="0076719D">
        <w:tc>
          <w:tcPr>
            <w:tcW w:w="6629"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7435D5" w:rsidRPr="0049608C" w:rsidRDefault="007435D5" w:rsidP="0076719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7435D5" w:rsidRPr="0049608C" w:rsidRDefault="000D0CAA" w:rsidP="000D0CAA">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(при наличии)</w:t>
            </w:r>
            <w:r w:rsidR="007435D5" w:rsidRPr="0049608C">
              <w:rPr>
                <w:rFonts w:ascii="Times New Roman" w:hAnsi="Times New Roman" w:cs="Times New Roman"/>
                <w:sz w:val="24"/>
                <w:szCs w:val="24"/>
                <w:vertAlign w:val="superscript"/>
              </w:rPr>
              <w:t xml:space="preserve">                                               руководителя организации/</w:t>
            </w:r>
            <w:r w:rsidR="007435D5">
              <w:rPr>
                <w:rFonts w:ascii="Times New Roman" w:hAnsi="Times New Roman" w:cs="Times New Roman"/>
                <w:sz w:val="24"/>
                <w:szCs w:val="24"/>
                <w:vertAlign w:val="superscript"/>
              </w:rPr>
              <w:t xml:space="preserve"> </w:t>
            </w:r>
            <w:r w:rsidR="007435D5" w:rsidRPr="0049608C">
              <w:rPr>
                <w:rFonts w:ascii="Times New Roman" w:hAnsi="Times New Roman" w:cs="Times New Roman"/>
                <w:sz w:val="24"/>
                <w:szCs w:val="24"/>
                <w:vertAlign w:val="superscript"/>
              </w:rPr>
              <w:t xml:space="preserve"> индивидуального предпринимателя </w:t>
            </w:r>
          </w:p>
        </w:tc>
      </w:tr>
    </w:tbl>
    <w:p w:rsidR="007435D5" w:rsidRDefault="007435D5" w:rsidP="007435D5">
      <w:pPr>
        <w:pStyle w:val="ConsPlusNormal"/>
        <w:jc w:val="right"/>
      </w:pPr>
    </w:p>
    <w:p w:rsidR="00D97D67" w:rsidRPr="007435D5" w:rsidRDefault="00D97D67">
      <w:pPr>
        <w:pStyle w:val="ConsPlusNormal"/>
        <w:jc w:val="both"/>
        <w:rPr>
          <w:rFonts w:ascii="Times New Roman" w:hAnsi="Times New Roman" w:cs="Times New Roman"/>
          <w:sz w:val="24"/>
          <w:szCs w:val="24"/>
        </w:rPr>
      </w:pPr>
    </w:p>
    <w:p w:rsidR="007435D5" w:rsidRDefault="007435D5">
      <w:pPr>
        <w:rPr>
          <w:rFonts w:ascii="Times New Roman" w:eastAsiaTheme="minorEastAsia" w:hAnsi="Times New Roman" w:cs="Times New Roman"/>
          <w:sz w:val="24"/>
          <w:szCs w:val="24"/>
          <w:lang w:eastAsia="ru-RU"/>
        </w:rPr>
      </w:pPr>
      <w:bookmarkStart w:id="15" w:name="P148"/>
      <w:bookmarkEnd w:id="15"/>
    </w:p>
    <w:p w:rsidR="00432B64" w:rsidRDefault="00432B6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bookmarkStart w:id="16" w:name="_GoBack"/>
      <w:bookmarkEnd w:id="16"/>
    </w:p>
    <w:p w:rsidR="00D97D67" w:rsidRPr="007435D5" w:rsidRDefault="00D97D67">
      <w:pPr>
        <w:pStyle w:val="ConsPlusNormal"/>
        <w:jc w:val="right"/>
        <w:outlineLvl w:val="0"/>
        <w:rPr>
          <w:rFonts w:ascii="Times New Roman" w:hAnsi="Times New Roman" w:cs="Times New Roman"/>
          <w:sz w:val="24"/>
          <w:szCs w:val="24"/>
        </w:rPr>
      </w:pPr>
      <w:r w:rsidRPr="007435D5">
        <w:rPr>
          <w:rFonts w:ascii="Times New Roman" w:hAnsi="Times New Roman" w:cs="Times New Roman"/>
          <w:sz w:val="24"/>
          <w:szCs w:val="24"/>
        </w:rPr>
        <w:lastRenderedPageBreak/>
        <w:t>Приложение N 2</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Утверждены</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приказом Федеральной службы</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по надзору в сфере</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образования и науки</w:t>
      </w:r>
    </w:p>
    <w:p w:rsidR="00D97D67" w:rsidRPr="007435D5" w:rsidRDefault="00D97D67">
      <w:pPr>
        <w:pStyle w:val="ConsPlusNormal"/>
        <w:jc w:val="right"/>
        <w:rPr>
          <w:rFonts w:ascii="Times New Roman" w:hAnsi="Times New Roman" w:cs="Times New Roman"/>
          <w:sz w:val="24"/>
          <w:szCs w:val="24"/>
        </w:rPr>
      </w:pPr>
      <w:r w:rsidRPr="007435D5">
        <w:rPr>
          <w:rFonts w:ascii="Times New Roman" w:hAnsi="Times New Roman" w:cs="Times New Roman"/>
          <w:sz w:val="24"/>
          <w:szCs w:val="24"/>
        </w:rPr>
        <w:t>от 09.03.2023 N 360</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Title"/>
        <w:jc w:val="center"/>
        <w:rPr>
          <w:rFonts w:ascii="Times New Roman" w:hAnsi="Times New Roman" w:cs="Times New Roman"/>
          <w:sz w:val="24"/>
          <w:szCs w:val="24"/>
        </w:rPr>
      </w:pPr>
      <w:bookmarkStart w:id="17" w:name="P697"/>
      <w:bookmarkEnd w:id="17"/>
      <w:r w:rsidRPr="007435D5">
        <w:rPr>
          <w:rFonts w:ascii="Times New Roman" w:hAnsi="Times New Roman" w:cs="Times New Roman"/>
          <w:sz w:val="24"/>
          <w:szCs w:val="24"/>
        </w:rPr>
        <w:t>ТРЕБОВАНИЯ</w:t>
      </w:r>
    </w:p>
    <w:p w:rsidR="00D97D67" w:rsidRPr="007435D5" w:rsidRDefault="00D97D67">
      <w:pPr>
        <w:pStyle w:val="ConsPlusTitle"/>
        <w:jc w:val="center"/>
        <w:rPr>
          <w:rFonts w:ascii="Times New Roman" w:hAnsi="Times New Roman" w:cs="Times New Roman"/>
          <w:sz w:val="24"/>
          <w:szCs w:val="24"/>
        </w:rPr>
      </w:pPr>
      <w:r w:rsidRPr="007435D5">
        <w:rPr>
          <w:rFonts w:ascii="Times New Roman" w:hAnsi="Times New Roman" w:cs="Times New Roman"/>
          <w:sz w:val="24"/>
          <w:szCs w:val="24"/>
        </w:rPr>
        <w:t xml:space="preserve">К ЗАПОЛНЕНИЮ И ОФОРМЛЕНИЮ ЗАЯВЛЕНИЯ О </w:t>
      </w:r>
      <w:proofErr w:type="gramStart"/>
      <w:r w:rsidRPr="007435D5">
        <w:rPr>
          <w:rFonts w:ascii="Times New Roman" w:hAnsi="Times New Roman" w:cs="Times New Roman"/>
          <w:sz w:val="24"/>
          <w:szCs w:val="24"/>
        </w:rPr>
        <w:t>ГОСУДАРСТВЕННОЙ</w:t>
      </w:r>
      <w:proofErr w:type="gramEnd"/>
    </w:p>
    <w:p w:rsidR="00D97D67" w:rsidRPr="007435D5" w:rsidRDefault="00D97D67">
      <w:pPr>
        <w:pStyle w:val="ConsPlusTitle"/>
        <w:jc w:val="center"/>
        <w:rPr>
          <w:rFonts w:ascii="Times New Roman" w:hAnsi="Times New Roman" w:cs="Times New Roman"/>
          <w:sz w:val="24"/>
          <w:szCs w:val="24"/>
        </w:rPr>
      </w:pPr>
      <w:r w:rsidRPr="007435D5">
        <w:rPr>
          <w:rFonts w:ascii="Times New Roman" w:hAnsi="Times New Roman" w:cs="Times New Roman"/>
          <w:sz w:val="24"/>
          <w:szCs w:val="24"/>
        </w:rPr>
        <w:t>АККРЕДИТАЦИИ ОБРАЗОВАТЕЛЬНОЙ ДЕЯТЕЛЬНОСТИ</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 </w:t>
      </w:r>
      <w:hyperlink w:anchor="P63">
        <w:proofErr w:type="gramStart"/>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w:t>
      </w:r>
      <w:proofErr w:type="gramEnd"/>
      <w:r w:rsidRPr="007435D5">
        <w:rPr>
          <w:rFonts w:ascii="Times New Roman" w:hAnsi="Times New Roman" w:cs="Times New Roman"/>
          <w:sz w:val="24"/>
          <w:szCs w:val="24"/>
        </w:rPr>
        <w:t>&gt;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&lt;1&gt; </w:t>
      </w:r>
      <w:hyperlink r:id="rId6">
        <w:r w:rsidRPr="007435D5">
          <w:rPr>
            <w:rFonts w:ascii="Times New Roman" w:hAnsi="Times New Roman" w:cs="Times New Roman"/>
            <w:color w:val="0000FF"/>
            <w:sz w:val="24"/>
            <w:szCs w:val="24"/>
          </w:rPr>
          <w:t>Часть 5 статьи 92</w:t>
        </w:r>
      </w:hyperlink>
      <w:r w:rsidRPr="007435D5">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&lt;2&gt; </w:t>
      </w:r>
      <w:hyperlink r:id="rId7">
        <w:r w:rsidRPr="007435D5">
          <w:rPr>
            <w:rFonts w:ascii="Times New Roman" w:hAnsi="Times New Roman" w:cs="Times New Roman"/>
            <w:color w:val="0000FF"/>
            <w:sz w:val="24"/>
            <w:szCs w:val="24"/>
          </w:rPr>
          <w:t>Положение</w:t>
        </w:r>
      </w:hyperlink>
      <w:r w:rsidRPr="007435D5">
        <w:rPr>
          <w:rFonts w:ascii="Times New Roman" w:hAnsi="Times New Roman" w:cs="Times New Roman"/>
          <w:sz w:val="24"/>
          <w:szCs w:val="24"/>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&lt;3&gt; </w:t>
      </w:r>
      <w:hyperlink r:id="rId8">
        <w:r w:rsidRPr="007435D5">
          <w:rPr>
            <w:rFonts w:ascii="Times New Roman" w:hAnsi="Times New Roman" w:cs="Times New Roman"/>
            <w:color w:val="0000FF"/>
            <w:sz w:val="24"/>
            <w:szCs w:val="24"/>
          </w:rPr>
          <w:t>Часть 2 статьи 21</w:t>
        </w:r>
      </w:hyperlink>
      <w:r w:rsidRPr="007435D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2. </w:t>
      </w:r>
      <w:hyperlink w:anchor="P63">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xml:space="preserve"> заполняется на русском языке, за исключением случая, установленного </w:t>
      </w:r>
      <w:hyperlink w:anchor="P709">
        <w:r w:rsidRPr="007435D5">
          <w:rPr>
            <w:rFonts w:ascii="Times New Roman" w:hAnsi="Times New Roman" w:cs="Times New Roman"/>
            <w:color w:val="0000FF"/>
            <w:sz w:val="24"/>
            <w:szCs w:val="24"/>
          </w:rPr>
          <w:t>пунктом 4</w:t>
        </w:r>
      </w:hyperlink>
      <w:r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3. В </w:t>
      </w:r>
      <w:hyperlink w:anchor="P63">
        <w:r w:rsidRPr="007435D5">
          <w:rPr>
            <w:rFonts w:ascii="Times New Roman" w:hAnsi="Times New Roman" w:cs="Times New Roman"/>
            <w:color w:val="0000FF"/>
            <w:sz w:val="24"/>
            <w:szCs w:val="24"/>
          </w:rPr>
          <w:t>заявлении</w:t>
        </w:r>
      </w:hyperlink>
      <w:r w:rsidRPr="007435D5">
        <w:rPr>
          <w:rFonts w:ascii="Times New Roman" w:hAnsi="Times New Roman" w:cs="Times New Roman"/>
          <w:sz w:val="24"/>
          <w:szCs w:val="24"/>
        </w:rP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709">
        <w:r w:rsidRPr="007435D5">
          <w:rPr>
            <w:rFonts w:ascii="Times New Roman" w:hAnsi="Times New Roman" w:cs="Times New Roman"/>
            <w:color w:val="0000FF"/>
            <w:sz w:val="24"/>
            <w:szCs w:val="24"/>
          </w:rPr>
          <w:t>пунктами 4</w:t>
        </w:r>
      </w:hyperlink>
      <w:r w:rsidRPr="007435D5">
        <w:rPr>
          <w:rFonts w:ascii="Times New Roman" w:hAnsi="Times New Roman" w:cs="Times New Roman"/>
          <w:sz w:val="24"/>
          <w:szCs w:val="24"/>
        </w:rPr>
        <w:t xml:space="preserve">, </w:t>
      </w:r>
      <w:hyperlink w:anchor="P719">
        <w:r w:rsidRPr="007435D5">
          <w:rPr>
            <w:rFonts w:ascii="Times New Roman" w:hAnsi="Times New Roman" w:cs="Times New Roman"/>
            <w:color w:val="0000FF"/>
            <w:sz w:val="24"/>
            <w:szCs w:val="24"/>
          </w:rPr>
          <w:t>6</w:t>
        </w:r>
      </w:hyperlink>
      <w:r w:rsidRPr="007435D5">
        <w:rPr>
          <w:rFonts w:ascii="Times New Roman" w:hAnsi="Times New Roman" w:cs="Times New Roman"/>
          <w:sz w:val="24"/>
          <w:szCs w:val="24"/>
        </w:rPr>
        <w:t xml:space="preserve"> - </w:t>
      </w:r>
      <w:hyperlink w:anchor="P741">
        <w:r w:rsidRPr="007435D5">
          <w:rPr>
            <w:rFonts w:ascii="Times New Roman" w:hAnsi="Times New Roman" w:cs="Times New Roman"/>
            <w:color w:val="0000FF"/>
            <w:sz w:val="24"/>
            <w:szCs w:val="24"/>
          </w:rPr>
          <w:t>9</w:t>
        </w:r>
      </w:hyperlink>
      <w:r w:rsidRPr="007435D5">
        <w:rPr>
          <w:rFonts w:ascii="Times New Roman" w:hAnsi="Times New Roman" w:cs="Times New Roman"/>
          <w:sz w:val="24"/>
          <w:szCs w:val="24"/>
        </w:rPr>
        <w:t xml:space="preserve">, </w:t>
      </w:r>
      <w:hyperlink w:anchor="P745">
        <w:r w:rsidRPr="007435D5">
          <w:rPr>
            <w:rFonts w:ascii="Times New Roman" w:hAnsi="Times New Roman" w:cs="Times New Roman"/>
            <w:color w:val="0000FF"/>
            <w:sz w:val="24"/>
            <w:szCs w:val="24"/>
          </w:rPr>
          <w:t>12</w:t>
        </w:r>
      </w:hyperlink>
      <w:r w:rsidRPr="007435D5">
        <w:rPr>
          <w:rFonts w:ascii="Times New Roman" w:hAnsi="Times New Roman" w:cs="Times New Roman"/>
          <w:sz w:val="24"/>
          <w:szCs w:val="24"/>
        </w:rPr>
        <w:t xml:space="preserve"> - </w:t>
      </w:r>
      <w:hyperlink w:anchor="P748">
        <w:r w:rsidRPr="007435D5">
          <w:rPr>
            <w:rFonts w:ascii="Times New Roman" w:hAnsi="Times New Roman" w:cs="Times New Roman"/>
            <w:color w:val="0000FF"/>
            <w:sz w:val="24"/>
            <w:szCs w:val="24"/>
          </w:rPr>
          <w:t>14</w:t>
        </w:r>
      </w:hyperlink>
      <w:r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bookmarkStart w:id="18" w:name="P709"/>
      <w:bookmarkEnd w:id="18"/>
      <w:r w:rsidRPr="007435D5">
        <w:rPr>
          <w:rFonts w:ascii="Times New Roman" w:hAnsi="Times New Roman" w:cs="Times New Roman"/>
          <w:sz w:val="24"/>
          <w:szCs w:val="24"/>
        </w:rPr>
        <w:t xml:space="preserve">4. В </w:t>
      </w:r>
      <w:hyperlink w:anchor="P63">
        <w:r w:rsidRPr="007435D5">
          <w:rPr>
            <w:rFonts w:ascii="Times New Roman" w:hAnsi="Times New Roman" w:cs="Times New Roman"/>
            <w:color w:val="0000FF"/>
            <w:sz w:val="24"/>
            <w:szCs w:val="24"/>
          </w:rPr>
          <w:t>заявлении</w:t>
        </w:r>
      </w:hyperlink>
      <w:r w:rsidRPr="007435D5">
        <w:rPr>
          <w:rFonts w:ascii="Times New Roman" w:hAnsi="Times New Roman" w:cs="Times New Roman"/>
          <w:sz w:val="24"/>
          <w:szCs w:val="24"/>
        </w:rP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&lt;4&gt; </w:t>
      </w:r>
      <w:hyperlink r:id="rId9">
        <w:r w:rsidRPr="007435D5">
          <w:rPr>
            <w:rFonts w:ascii="Times New Roman" w:hAnsi="Times New Roman" w:cs="Times New Roman"/>
            <w:color w:val="0000FF"/>
            <w:sz w:val="24"/>
            <w:szCs w:val="24"/>
          </w:rPr>
          <w:t>Часть 2 статьи 8</w:t>
        </w:r>
      </w:hyperlink>
      <w:r w:rsidRPr="007435D5">
        <w:rPr>
          <w:rFonts w:ascii="Times New Roman" w:hAnsi="Times New Roman" w:cs="Times New Roman"/>
          <w:sz w:val="24"/>
          <w:szCs w:val="24"/>
        </w:rP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В случае заполнения </w:t>
      </w:r>
      <w:hyperlink w:anchor="P63">
        <w:r w:rsidRPr="007435D5">
          <w:rPr>
            <w:rFonts w:ascii="Times New Roman" w:hAnsi="Times New Roman" w:cs="Times New Roman"/>
            <w:color w:val="0000FF"/>
            <w:sz w:val="24"/>
            <w:szCs w:val="24"/>
          </w:rPr>
          <w:t>заявления</w:t>
        </w:r>
      </w:hyperlink>
      <w:r w:rsidRPr="007435D5">
        <w:rPr>
          <w:rFonts w:ascii="Times New Roman" w:hAnsi="Times New Roman" w:cs="Times New Roman"/>
          <w:sz w:val="24"/>
          <w:szCs w:val="24"/>
        </w:rP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rsidRPr="007435D5">
        <w:rPr>
          <w:rFonts w:ascii="Times New Roman" w:hAnsi="Times New Roman" w:cs="Times New Roman"/>
          <w:sz w:val="24"/>
          <w:szCs w:val="24"/>
        </w:rP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&lt;5&gt; </w:t>
      </w:r>
      <w:hyperlink r:id="rId10">
        <w:r w:rsidRPr="007435D5">
          <w:rPr>
            <w:rFonts w:ascii="Times New Roman" w:hAnsi="Times New Roman" w:cs="Times New Roman"/>
            <w:color w:val="0000FF"/>
            <w:sz w:val="24"/>
            <w:szCs w:val="24"/>
          </w:rPr>
          <w:t>Статья 10</w:t>
        </w:r>
      </w:hyperlink>
      <w:r w:rsidRPr="007435D5">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5. В </w:t>
      </w:r>
      <w:hyperlink w:anchor="P91">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"в отношении</w:t>
      </w:r>
      <w:proofErr w:type="gramStart"/>
      <w:r w:rsidRPr="007435D5">
        <w:rPr>
          <w:rFonts w:ascii="Times New Roman" w:hAnsi="Times New Roman" w:cs="Times New Roman"/>
          <w:sz w:val="24"/>
          <w:szCs w:val="24"/>
        </w:rPr>
        <w:t>:"</w:t>
      </w:r>
      <w:proofErr w:type="gramEnd"/>
      <w:r w:rsidRPr="007435D5">
        <w:rPr>
          <w:rFonts w:ascii="Times New Roman" w:hAnsi="Times New Roman" w:cs="Times New Roman"/>
          <w:sz w:val="24"/>
          <w:szCs w:val="24"/>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D97D67" w:rsidRPr="007435D5" w:rsidRDefault="00D97D67">
      <w:pPr>
        <w:pStyle w:val="ConsPlusNormal"/>
        <w:spacing w:before="220"/>
        <w:ind w:firstLine="540"/>
        <w:jc w:val="both"/>
        <w:rPr>
          <w:rFonts w:ascii="Times New Roman" w:hAnsi="Times New Roman" w:cs="Times New Roman"/>
          <w:sz w:val="24"/>
          <w:szCs w:val="24"/>
        </w:rPr>
      </w:pPr>
      <w:bookmarkStart w:id="19" w:name="P719"/>
      <w:bookmarkEnd w:id="19"/>
      <w:r w:rsidRPr="007435D5">
        <w:rPr>
          <w:rFonts w:ascii="Times New Roman" w:hAnsi="Times New Roman" w:cs="Times New Roman"/>
          <w:sz w:val="24"/>
          <w:szCs w:val="24"/>
        </w:rPr>
        <w:t xml:space="preserve">6. </w:t>
      </w:r>
      <w:hyperlink w:anchor="P100">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w:t>
      </w:r>
      <w:proofErr w:type="gramStart"/>
      <w:r w:rsidRPr="007435D5">
        <w:rPr>
          <w:rFonts w:ascii="Times New Roman" w:hAnsi="Times New Roman" w:cs="Times New Roman"/>
          <w:sz w:val="24"/>
          <w:szCs w:val="24"/>
        </w:rPr>
        <w:t>деятельности</w:t>
      </w:r>
      <w:proofErr w:type="gramEnd"/>
      <w:r w:rsidRPr="007435D5">
        <w:rPr>
          <w:rFonts w:ascii="Times New Roman" w:hAnsi="Times New Roman" w:cs="Times New Roman"/>
          <w:sz w:val="24"/>
          <w:szCs w:val="24"/>
        </w:rPr>
        <w:t xml:space="preserve"> реализуемые им основные общеобразовательные программы. В ином случае данная часть из заявления исключается.</w:t>
      </w:r>
    </w:p>
    <w:p w:rsidR="00D97D67" w:rsidRPr="007435D5" w:rsidRDefault="00432B64">
      <w:pPr>
        <w:pStyle w:val="ConsPlusNormal"/>
        <w:spacing w:before="220"/>
        <w:ind w:firstLine="540"/>
        <w:jc w:val="both"/>
        <w:rPr>
          <w:rFonts w:ascii="Times New Roman" w:hAnsi="Times New Roman" w:cs="Times New Roman"/>
          <w:sz w:val="24"/>
          <w:szCs w:val="24"/>
        </w:rPr>
      </w:pPr>
      <w:hyperlink w:anchor="P107">
        <w:r w:rsidR="00D97D67" w:rsidRPr="007435D5">
          <w:rPr>
            <w:rFonts w:ascii="Times New Roman" w:hAnsi="Times New Roman" w:cs="Times New Roman"/>
            <w:color w:val="0000FF"/>
            <w:sz w:val="24"/>
            <w:szCs w:val="24"/>
          </w:rPr>
          <w:t>Графа 2</w:t>
        </w:r>
      </w:hyperlink>
      <w:r w:rsidR="00D97D67" w:rsidRPr="007435D5">
        <w:rPr>
          <w:rFonts w:ascii="Times New Roman" w:hAnsi="Times New Roman" w:cs="Times New Roman"/>
          <w:sz w:val="24"/>
          <w:szCs w:val="24"/>
        </w:rPr>
        <w:t xml:space="preserve"> таблицы ОО заполняется в соответствии с </w:t>
      </w:r>
      <w:hyperlink r:id="rId11">
        <w:r w:rsidR="00D97D67" w:rsidRPr="007435D5">
          <w:rPr>
            <w:rFonts w:ascii="Times New Roman" w:hAnsi="Times New Roman" w:cs="Times New Roman"/>
            <w:color w:val="0000FF"/>
            <w:sz w:val="24"/>
            <w:szCs w:val="24"/>
          </w:rPr>
          <w:t>пунктом 1 части 3 статьи 12</w:t>
        </w:r>
      </w:hyperlink>
      <w:r w:rsidR="00D97D67" w:rsidRPr="007435D5">
        <w:rPr>
          <w:rFonts w:ascii="Times New Roman" w:hAnsi="Times New Roman" w:cs="Times New Roman"/>
          <w:sz w:val="24"/>
          <w:szCs w:val="24"/>
        </w:rPr>
        <w:t xml:space="preserve"> Федерального закона N 273-ФЗ &lt;6&gt;.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&lt;6&gt; Собрание законодательства Российской Федерации, 2012, N 53, ст. 7598.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В </w:t>
      </w:r>
      <w:hyperlink w:anchor="P108">
        <w:r w:rsidRPr="007435D5">
          <w:rPr>
            <w:rFonts w:ascii="Times New Roman" w:hAnsi="Times New Roman" w:cs="Times New Roman"/>
            <w:color w:val="0000FF"/>
            <w:sz w:val="24"/>
            <w:szCs w:val="24"/>
          </w:rPr>
          <w:t>графах 3</w:t>
        </w:r>
      </w:hyperlink>
      <w:r w:rsidRPr="007435D5">
        <w:rPr>
          <w:rFonts w:ascii="Times New Roman" w:hAnsi="Times New Roman" w:cs="Times New Roman"/>
          <w:sz w:val="24"/>
          <w:szCs w:val="24"/>
        </w:rPr>
        <w:t xml:space="preserve"> - </w:t>
      </w:r>
      <w:hyperlink w:anchor="P110">
        <w:r w:rsidRPr="007435D5">
          <w:rPr>
            <w:rFonts w:ascii="Times New Roman" w:hAnsi="Times New Roman" w:cs="Times New Roman"/>
            <w:color w:val="0000FF"/>
            <w:sz w:val="24"/>
            <w:szCs w:val="24"/>
          </w:rPr>
          <w:t>5</w:t>
        </w:r>
      </w:hyperlink>
      <w:r w:rsidRPr="007435D5">
        <w:rPr>
          <w:rFonts w:ascii="Times New Roman" w:hAnsi="Times New Roman" w:cs="Times New Roman"/>
          <w:sz w:val="24"/>
          <w:szCs w:val="24"/>
        </w:rP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7. </w:t>
      </w:r>
      <w:proofErr w:type="gramStart"/>
      <w:r w:rsidRPr="007435D5">
        <w:rPr>
          <w:rFonts w:ascii="Times New Roman" w:hAnsi="Times New Roman" w:cs="Times New Roman"/>
          <w:sz w:val="24"/>
          <w:szCs w:val="24"/>
        </w:rPr>
        <w:t xml:space="preserve">В </w:t>
      </w:r>
      <w:hyperlink w:anchor="P117">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соответствии</w:t>
      </w:r>
      <w:proofErr w:type="gramEnd"/>
      <w:r w:rsidRPr="007435D5">
        <w:rPr>
          <w:rFonts w:ascii="Times New Roman" w:hAnsi="Times New Roman" w:cs="Times New Roman"/>
          <w:sz w:val="24"/>
          <w:szCs w:val="24"/>
        </w:rPr>
        <w:t xml:space="preserve"> с </w:t>
      </w:r>
      <w:hyperlink r:id="rId12">
        <w:r w:rsidRPr="007435D5">
          <w:rPr>
            <w:rFonts w:ascii="Times New Roman" w:hAnsi="Times New Roman" w:cs="Times New Roman"/>
            <w:color w:val="0000FF"/>
            <w:sz w:val="24"/>
            <w:szCs w:val="24"/>
          </w:rPr>
          <w:t>частью 10 статьи 92</w:t>
        </w:r>
      </w:hyperlink>
      <w:r w:rsidRPr="007435D5">
        <w:rPr>
          <w:rFonts w:ascii="Times New Roman" w:hAnsi="Times New Roman" w:cs="Times New Roman"/>
          <w:sz w:val="24"/>
          <w:szCs w:val="24"/>
        </w:rPr>
        <w:t xml:space="preserve"> Федерального закона N 273-ФЗ &lt;7&gt;. В ином случае данная часть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&lt;7&gt; Собрание законодательства Российской Федерации, 2012, N 53, ст. 7598; 2021, N 24, ст. 4188.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bookmarkStart w:id="20" w:name="P729"/>
      <w:bookmarkEnd w:id="20"/>
      <w:r w:rsidRPr="007435D5">
        <w:rPr>
          <w:rFonts w:ascii="Times New Roman" w:hAnsi="Times New Roman" w:cs="Times New Roman"/>
          <w:sz w:val="24"/>
          <w:szCs w:val="24"/>
        </w:rPr>
        <w:t xml:space="preserve">8. </w:t>
      </w:r>
      <w:hyperlink w:anchor="P128">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w:t>
      </w:r>
      <w:proofErr w:type="gramStart"/>
      <w:r w:rsidRPr="007435D5">
        <w:rPr>
          <w:rFonts w:ascii="Times New Roman" w:hAnsi="Times New Roman" w:cs="Times New Roman"/>
          <w:sz w:val="24"/>
          <w:szCs w:val="24"/>
        </w:rPr>
        <w:t>деятельности</w:t>
      </w:r>
      <w:proofErr w:type="gramEnd"/>
      <w:r w:rsidRPr="007435D5">
        <w:rPr>
          <w:rFonts w:ascii="Times New Roman" w:hAnsi="Times New Roman" w:cs="Times New Roman"/>
          <w:sz w:val="24"/>
          <w:szCs w:val="24"/>
        </w:rPr>
        <w:t xml:space="preserve"> реализуемые им основные профессиональные образовательные программы. В ином случае данная часть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В </w:t>
      </w:r>
      <w:hyperlink w:anchor="P136">
        <w:r w:rsidRPr="007435D5">
          <w:rPr>
            <w:rFonts w:ascii="Times New Roman" w:hAnsi="Times New Roman" w:cs="Times New Roman"/>
            <w:color w:val="0000FF"/>
            <w:sz w:val="24"/>
            <w:szCs w:val="24"/>
          </w:rPr>
          <w:t>графе 2</w:t>
        </w:r>
      </w:hyperlink>
      <w:r w:rsidRPr="007435D5">
        <w:rPr>
          <w:rFonts w:ascii="Times New Roman" w:hAnsi="Times New Roman" w:cs="Times New Roman"/>
          <w:sz w:val="24"/>
          <w:szCs w:val="24"/>
        </w:rPr>
        <w:t xml:space="preserve"> таблицы </w:t>
      </w:r>
      <w:proofErr w:type="gramStart"/>
      <w:r w:rsidRPr="007435D5">
        <w:rPr>
          <w:rFonts w:ascii="Times New Roman" w:hAnsi="Times New Roman" w:cs="Times New Roman"/>
          <w:sz w:val="24"/>
          <w:szCs w:val="24"/>
        </w:rPr>
        <w:t>ПО указывается</w:t>
      </w:r>
      <w:proofErr w:type="gramEnd"/>
      <w:r w:rsidRPr="007435D5">
        <w:rPr>
          <w:rFonts w:ascii="Times New Roman" w:hAnsi="Times New Roman" w:cs="Times New Roman"/>
          <w:sz w:val="24"/>
          <w:szCs w:val="24"/>
        </w:rP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D97D67" w:rsidRPr="007435D5" w:rsidRDefault="00D97D67">
      <w:pPr>
        <w:pStyle w:val="ConsPlusNormal"/>
        <w:spacing w:before="220"/>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Министерства образования и науки Российской Федерации от 29 октября 2013 г. </w:t>
      </w:r>
      <w:hyperlink r:id="rId13">
        <w:r w:rsidRPr="007435D5">
          <w:rPr>
            <w:rFonts w:ascii="Times New Roman" w:hAnsi="Times New Roman" w:cs="Times New Roman"/>
            <w:color w:val="0000FF"/>
            <w:sz w:val="24"/>
            <w:szCs w:val="24"/>
          </w:rPr>
          <w:t>N 1199</w:t>
        </w:r>
      </w:hyperlink>
      <w:r w:rsidRPr="007435D5">
        <w:rPr>
          <w:rFonts w:ascii="Times New Roman" w:hAnsi="Times New Roman" w:cs="Times New Roman"/>
          <w:sz w:val="24"/>
          <w:szCs w:val="24"/>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D97D67" w:rsidRPr="007435D5" w:rsidRDefault="00D97D67">
      <w:pPr>
        <w:pStyle w:val="ConsPlusNormal"/>
        <w:spacing w:before="220"/>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Министерства образования и науки Российской Федерации от 12 сентября 2013 г. </w:t>
      </w:r>
      <w:hyperlink r:id="rId14">
        <w:r w:rsidRPr="007435D5">
          <w:rPr>
            <w:rFonts w:ascii="Times New Roman" w:hAnsi="Times New Roman" w:cs="Times New Roman"/>
            <w:color w:val="0000FF"/>
            <w:sz w:val="24"/>
            <w:szCs w:val="24"/>
          </w:rPr>
          <w:t>N 1060</w:t>
        </w:r>
      </w:hyperlink>
      <w:r w:rsidRPr="007435D5">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rsidRPr="007435D5">
        <w:rPr>
          <w:rFonts w:ascii="Times New Roman" w:hAnsi="Times New Roman" w:cs="Times New Roman"/>
          <w:sz w:val="24"/>
          <w:szCs w:val="24"/>
        </w:rPr>
        <w:t>,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D97D67" w:rsidRPr="007435D5" w:rsidRDefault="00D97D67">
      <w:pPr>
        <w:pStyle w:val="ConsPlusNormal"/>
        <w:spacing w:before="220"/>
        <w:ind w:firstLine="540"/>
        <w:jc w:val="both"/>
        <w:rPr>
          <w:rFonts w:ascii="Times New Roman" w:hAnsi="Times New Roman" w:cs="Times New Roman"/>
          <w:sz w:val="24"/>
          <w:szCs w:val="24"/>
        </w:rPr>
      </w:pPr>
      <w:proofErr w:type="gramStart"/>
      <w:r w:rsidRPr="007435D5">
        <w:rPr>
          <w:rFonts w:ascii="Times New Roman" w:hAnsi="Times New Roman" w:cs="Times New Roman"/>
          <w:sz w:val="24"/>
          <w:szCs w:val="24"/>
        </w:rPr>
        <w:t xml:space="preserve">Министерства образования и науки Российской Федерации от 12 сентября 2013 г. </w:t>
      </w:r>
      <w:hyperlink r:id="rId15">
        <w:r w:rsidRPr="007435D5">
          <w:rPr>
            <w:rFonts w:ascii="Times New Roman" w:hAnsi="Times New Roman" w:cs="Times New Roman"/>
            <w:color w:val="0000FF"/>
            <w:sz w:val="24"/>
            <w:szCs w:val="24"/>
          </w:rPr>
          <w:t>N 1061</w:t>
        </w:r>
      </w:hyperlink>
      <w:r w:rsidRPr="007435D5">
        <w:rPr>
          <w:rFonts w:ascii="Times New Roman" w:hAnsi="Times New Roman" w:cs="Times New Roman"/>
          <w:sz w:val="24"/>
          <w:szCs w:val="24"/>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 xml:space="preserve">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w:t>
      </w:r>
      <w:r w:rsidRPr="007435D5">
        <w:rPr>
          <w:rFonts w:ascii="Times New Roman" w:hAnsi="Times New Roman" w:cs="Times New Roman"/>
          <w:sz w:val="24"/>
          <w:szCs w:val="24"/>
        </w:rPr>
        <w:lastRenderedPageBreak/>
        <w:t>от 10 апреля 2017 г. N 320 (зарегистрирован Министерством юстиции Российской Федерации 10 мая 2017 г., регистрационный N 46662), от 11 апреля</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Наименование образовательной программы среднего профессионального образования вносится в </w:t>
      </w:r>
      <w:hyperlink w:anchor="P128">
        <w:r w:rsidRPr="007435D5">
          <w:rPr>
            <w:rFonts w:ascii="Times New Roman" w:hAnsi="Times New Roman" w:cs="Times New Roman"/>
            <w:color w:val="0000FF"/>
            <w:sz w:val="24"/>
            <w:szCs w:val="24"/>
          </w:rPr>
          <w:t xml:space="preserve">таблицу </w:t>
        </w:r>
        <w:proofErr w:type="gramStart"/>
        <w:r w:rsidRPr="007435D5">
          <w:rPr>
            <w:rFonts w:ascii="Times New Roman" w:hAnsi="Times New Roman" w:cs="Times New Roman"/>
            <w:color w:val="0000FF"/>
            <w:sz w:val="24"/>
            <w:szCs w:val="24"/>
          </w:rPr>
          <w:t>ПО</w:t>
        </w:r>
        <w:proofErr w:type="gramEnd"/>
      </w:hyperlink>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с</w:t>
      </w:r>
      <w:proofErr w:type="gramEnd"/>
      <w:r w:rsidRPr="007435D5">
        <w:rPr>
          <w:rFonts w:ascii="Times New Roman" w:hAnsi="Times New Roman" w:cs="Times New Roman"/>
          <w:sz w:val="24"/>
          <w:szCs w:val="24"/>
        </w:rP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D97D67" w:rsidRPr="007435D5" w:rsidRDefault="00432B64">
      <w:pPr>
        <w:pStyle w:val="ConsPlusNormal"/>
        <w:spacing w:before="220"/>
        <w:ind w:firstLine="540"/>
        <w:jc w:val="both"/>
        <w:rPr>
          <w:rFonts w:ascii="Times New Roman" w:hAnsi="Times New Roman" w:cs="Times New Roman"/>
          <w:sz w:val="24"/>
          <w:szCs w:val="24"/>
        </w:rPr>
      </w:pPr>
      <w:hyperlink w:anchor="P137">
        <w:r w:rsidR="00D97D67" w:rsidRPr="007435D5">
          <w:rPr>
            <w:rFonts w:ascii="Times New Roman" w:hAnsi="Times New Roman" w:cs="Times New Roman"/>
            <w:color w:val="0000FF"/>
            <w:sz w:val="24"/>
            <w:szCs w:val="24"/>
          </w:rPr>
          <w:t>Графа 3</w:t>
        </w:r>
      </w:hyperlink>
      <w:r w:rsidR="00D97D67" w:rsidRPr="007435D5">
        <w:rPr>
          <w:rFonts w:ascii="Times New Roman" w:hAnsi="Times New Roman" w:cs="Times New Roman"/>
          <w:sz w:val="24"/>
          <w:szCs w:val="24"/>
        </w:rPr>
        <w:t xml:space="preserve"> таблицы </w:t>
      </w:r>
      <w:proofErr w:type="gramStart"/>
      <w:r w:rsidR="00D97D67" w:rsidRPr="007435D5">
        <w:rPr>
          <w:rFonts w:ascii="Times New Roman" w:hAnsi="Times New Roman" w:cs="Times New Roman"/>
          <w:sz w:val="24"/>
          <w:szCs w:val="24"/>
        </w:rPr>
        <w:t>ПО</w:t>
      </w:r>
      <w:proofErr w:type="gramEnd"/>
      <w:r w:rsidR="00D97D67" w:rsidRPr="007435D5">
        <w:rPr>
          <w:rFonts w:ascii="Times New Roman" w:hAnsi="Times New Roman" w:cs="Times New Roman"/>
          <w:sz w:val="24"/>
          <w:szCs w:val="24"/>
        </w:rPr>
        <w:t xml:space="preserve"> заполняется </w:t>
      </w:r>
      <w:proofErr w:type="gramStart"/>
      <w:r w:rsidR="00D97D67" w:rsidRPr="007435D5">
        <w:rPr>
          <w:rFonts w:ascii="Times New Roman" w:hAnsi="Times New Roman" w:cs="Times New Roman"/>
          <w:sz w:val="24"/>
          <w:szCs w:val="24"/>
        </w:rPr>
        <w:t>в</w:t>
      </w:r>
      <w:proofErr w:type="gramEnd"/>
      <w:r w:rsidR="00D97D67" w:rsidRPr="007435D5">
        <w:rPr>
          <w:rFonts w:ascii="Times New Roman" w:hAnsi="Times New Roman" w:cs="Times New Roman"/>
          <w:sz w:val="24"/>
          <w:szCs w:val="24"/>
        </w:rPr>
        <w:t xml:space="preserve"> соответствии с </w:t>
      </w:r>
      <w:hyperlink r:id="rId16">
        <w:r w:rsidR="00D97D67" w:rsidRPr="007435D5">
          <w:rPr>
            <w:rFonts w:ascii="Times New Roman" w:hAnsi="Times New Roman" w:cs="Times New Roman"/>
            <w:color w:val="0000FF"/>
            <w:sz w:val="24"/>
            <w:szCs w:val="24"/>
          </w:rPr>
          <w:t>частью 5 статьи 10</w:t>
        </w:r>
      </w:hyperlink>
      <w:r w:rsidR="00D97D67" w:rsidRPr="007435D5">
        <w:rPr>
          <w:rFonts w:ascii="Times New Roman" w:hAnsi="Times New Roman" w:cs="Times New Roman"/>
          <w:sz w:val="24"/>
          <w:szCs w:val="24"/>
        </w:rPr>
        <w:t xml:space="preserve"> Федерального закона N 273-ФЗ &lt;8&gt;.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&lt;8&gt; Собрание законодательства Российской Федерации, 2012, N 53, ст. 7598.</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В </w:t>
      </w:r>
      <w:hyperlink w:anchor="P138">
        <w:r w:rsidRPr="007435D5">
          <w:rPr>
            <w:rFonts w:ascii="Times New Roman" w:hAnsi="Times New Roman" w:cs="Times New Roman"/>
            <w:color w:val="0000FF"/>
            <w:sz w:val="24"/>
            <w:szCs w:val="24"/>
          </w:rPr>
          <w:t>графах 4</w:t>
        </w:r>
      </w:hyperlink>
      <w:r w:rsidRPr="007435D5">
        <w:rPr>
          <w:rFonts w:ascii="Times New Roman" w:hAnsi="Times New Roman" w:cs="Times New Roman"/>
          <w:sz w:val="24"/>
          <w:szCs w:val="24"/>
        </w:rPr>
        <w:t xml:space="preserve"> - </w:t>
      </w:r>
      <w:hyperlink w:anchor="P140">
        <w:r w:rsidRPr="007435D5">
          <w:rPr>
            <w:rFonts w:ascii="Times New Roman" w:hAnsi="Times New Roman" w:cs="Times New Roman"/>
            <w:color w:val="0000FF"/>
            <w:sz w:val="24"/>
            <w:szCs w:val="24"/>
          </w:rPr>
          <w:t>6</w:t>
        </w:r>
      </w:hyperlink>
      <w:r w:rsidRPr="007435D5">
        <w:rPr>
          <w:rFonts w:ascii="Times New Roman" w:hAnsi="Times New Roman" w:cs="Times New Roman"/>
          <w:sz w:val="24"/>
          <w:szCs w:val="24"/>
        </w:rPr>
        <w:t xml:space="preserve"> таблицы </w:t>
      </w:r>
      <w:proofErr w:type="gramStart"/>
      <w:r w:rsidRPr="007435D5">
        <w:rPr>
          <w:rFonts w:ascii="Times New Roman" w:hAnsi="Times New Roman" w:cs="Times New Roman"/>
          <w:sz w:val="24"/>
          <w:szCs w:val="24"/>
        </w:rPr>
        <w:t>ПО указываются</w:t>
      </w:r>
      <w:proofErr w:type="gramEnd"/>
      <w:r w:rsidRPr="007435D5">
        <w:rPr>
          <w:rFonts w:ascii="Times New Roman" w:hAnsi="Times New Roman" w:cs="Times New Roman"/>
          <w:sz w:val="24"/>
          <w:szCs w:val="24"/>
        </w:rPr>
        <w:t xml:space="preserve">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w:anchor="P138">
        <w:r w:rsidRPr="007435D5">
          <w:rPr>
            <w:rFonts w:ascii="Times New Roman" w:hAnsi="Times New Roman" w:cs="Times New Roman"/>
            <w:color w:val="0000FF"/>
            <w:sz w:val="24"/>
            <w:szCs w:val="24"/>
          </w:rPr>
          <w:t>графы 4</w:t>
        </w:r>
      </w:hyperlink>
      <w:r w:rsidRPr="007435D5">
        <w:rPr>
          <w:rFonts w:ascii="Times New Roman" w:hAnsi="Times New Roman" w:cs="Times New Roman"/>
          <w:sz w:val="24"/>
          <w:szCs w:val="24"/>
        </w:rPr>
        <w:t xml:space="preserve"> - </w:t>
      </w:r>
      <w:hyperlink w:anchor="P140">
        <w:r w:rsidRPr="007435D5">
          <w:rPr>
            <w:rFonts w:ascii="Times New Roman" w:hAnsi="Times New Roman" w:cs="Times New Roman"/>
            <w:color w:val="0000FF"/>
            <w:sz w:val="24"/>
            <w:szCs w:val="24"/>
          </w:rPr>
          <w:t>6</w:t>
        </w:r>
      </w:hyperlink>
      <w:r w:rsidRPr="007435D5">
        <w:rPr>
          <w:rFonts w:ascii="Times New Roman" w:hAnsi="Times New Roman" w:cs="Times New Roman"/>
          <w:sz w:val="24"/>
          <w:szCs w:val="24"/>
        </w:rPr>
        <w:t xml:space="preserve"> не заполняют.</w:t>
      </w:r>
    </w:p>
    <w:p w:rsidR="00D97D67" w:rsidRPr="007435D5" w:rsidRDefault="00D97D67">
      <w:pPr>
        <w:pStyle w:val="ConsPlusNormal"/>
        <w:spacing w:before="220"/>
        <w:ind w:firstLine="540"/>
        <w:jc w:val="both"/>
        <w:rPr>
          <w:rFonts w:ascii="Times New Roman" w:hAnsi="Times New Roman" w:cs="Times New Roman"/>
          <w:sz w:val="24"/>
          <w:szCs w:val="24"/>
        </w:rPr>
      </w:pPr>
      <w:bookmarkStart w:id="21" w:name="P741"/>
      <w:bookmarkEnd w:id="21"/>
      <w:r w:rsidRPr="007435D5">
        <w:rPr>
          <w:rFonts w:ascii="Times New Roman" w:hAnsi="Times New Roman" w:cs="Times New Roman"/>
          <w:sz w:val="24"/>
          <w:szCs w:val="24"/>
        </w:rPr>
        <w:t xml:space="preserve">9. </w:t>
      </w:r>
      <w:hyperlink w:anchor="P148">
        <w:r w:rsidRPr="007435D5">
          <w:rPr>
            <w:rFonts w:ascii="Times New Roman" w:hAnsi="Times New Roman" w:cs="Times New Roman"/>
            <w:color w:val="0000FF"/>
            <w:sz w:val="24"/>
            <w:szCs w:val="24"/>
          </w:rPr>
          <w:t>Раздел</w:t>
        </w:r>
      </w:hyperlink>
      <w:r w:rsidRPr="007435D5">
        <w:rPr>
          <w:rFonts w:ascii="Times New Roman" w:hAnsi="Times New Roman" w:cs="Times New Roman"/>
          <w:sz w:val="24"/>
          <w:szCs w:val="24"/>
        </w:rP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148">
        <w:r w:rsidRPr="007435D5">
          <w:rPr>
            <w:rFonts w:ascii="Times New Roman" w:hAnsi="Times New Roman" w:cs="Times New Roman"/>
            <w:color w:val="0000FF"/>
            <w:sz w:val="24"/>
            <w:szCs w:val="24"/>
          </w:rPr>
          <w:t>раздел</w:t>
        </w:r>
      </w:hyperlink>
      <w:r w:rsidRPr="007435D5">
        <w:rPr>
          <w:rFonts w:ascii="Times New Roman" w:hAnsi="Times New Roman" w:cs="Times New Roman"/>
          <w:sz w:val="24"/>
          <w:szCs w:val="24"/>
        </w:rPr>
        <w:t xml:space="preserve">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w:anchor="P148">
        <w:r w:rsidRPr="007435D5">
          <w:rPr>
            <w:rFonts w:ascii="Times New Roman" w:hAnsi="Times New Roman" w:cs="Times New Roman"/>
            <w:color w:val="0000FF"/>
            <w:sz w:val="24"/>
            <w:szCs w:val="24"/>
          </w:rPr>
          <w:t>раздел</w:t>
        </w:r>
      </w:hyperlink>
      <w:r w:rsidRPr="007435D5">
        <w:rPr>
          <w:rFonts w:ascii="Times New Roman" w:hAnsi="Times New Roman" w:cs="Times New Roman"/>
          <w:sz w:val="24"/>
          <w:szCs w:val="24"/>
        </w:rPr>
        <w:t xml:space="preserve"> "Сведения о филиале" заполняется по каждому филиалу отдельно.</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lastRenderedPageBreak/>
        <w:t xml:space="preserve">10. В </w:t>
      </w:r>
      <w:hyperlink w:anchor="P148">
        <w:r w:rsidRPr="007435D5">
          <w:rPr>
            <w:rFonts w:ascii="Times New Roman" w:hAnsi="Times New Roman" w:cs="Times New Roman"/>
            <w:color w:val="0000FF"/>
            <w:sz w:val="24"/>
            <w:szCs w:val="24"/>
          </w:rPr>
          <w:t>разделе</w:t>
        </w:r>
      </w:hyperlink>
      <w:r w:rsidRPr="007435D5">
        <w:rPr>
          <w:rFonts w:ascii="Times New Roman" w:hAnsi="Times New Roman" w:cs="Times New Roman"/>
          <w:sz w:val="24"/>
          <w:szCs w:val="24"/>
        </w:rP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11. В </w:t>
      </w:r>
      <w:hyperlink w:anchor="P158">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"в отношении</w:t>
      </w:r>
      <w:proofErr w:type="gramStart"/>
      <w:r w:rsidRPr="007435D5">
        <w:rPr>
          <w:rFonts w:ascii="Times New Roman" w:hAnsi="Times New Roman" w:cs="Times New Roman"/>
          <w:sz w:val="24"/>
          <w:szCs w:val="24"/>
        </w:rPr>
        <w:t>:"</w:t>
      </w:r>
      <w:proofErr w:type="gramEnd"/>
      <w:r w:rsidRPr="007435D5">
        <w:rPr>
          <w:rFonts w:ascii="Times New Roman" w:hAnsi="Times New Roman" w:cs="Times New Roman"/>
          <w:sz w:val="24"/>
          <w:szCs w:val="24"/>
        </w:rP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D97D67" w:rsidRPr="007435D5" w:rsidRDefault="00D97D67">
      <w:pPr>
        <w:pStyle w:val="ConsPlusNormal"/>
        <w:spacing w:before="220"/>
        <w:ind w:firstLine="540"/>
        <w:jc w:val="both"/>
        <w:rPr>
          <w:rFonts w:ascii="Times New Roman" w:hAnsi="Times New Roman" w:cs="Times New Roman"/>
          <w:sz w:val="24"/>
          <w:szCs w:val="24"/>
        </w:rPr>
      </w:pPr>
      <w:bookmarkStart w:id="22" w:name="P745"/>
      <w:bookmarkEnd w:id="22"/>
      <w:r w:rsidRPr="007435D5">
        <w:rPr>
          <w:rFonts w:ascii="Times New Roman" w:hAnsi="Times New Roman" w:cs="Times New Roman"/>
          <w:sz w:val="24"/>
          <w:szCs w:val="24"/>
        </w:rPr>
        <w:t xml:space="preserve">12. </w:t>
      </w:r>
      <w:hyperlink w:anchor="P166">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D97D67" w:rsidRPr="007435D5" w:rsidRDefault="00432B64">
      <w:pPr>
        <w:pStyle w:val="ConsPlusNormal"/>
        <w:spacing w:before="220"/>
        <w:ind w:firstLine="540"/>
        <w:jc w:val="both"/>
        <w:rPr>
          <w:rFonts w:ascii="Times New Roman" w:hAnsi="Times New Roman" w:cs="Times New Roman"/>
          <w:sz w:val="24"/>
          <w:szCs w:val="24"/>
        </w:rPr>
      </w:pPr>
      <w:hyperlink w:anchor="P166">
        <w:r w:rsidR="00D97D67" w:rsidRPr="007435D5">
          <w:rPr>
            <w:rFonts w:ascii="Times New Roman" w:hAnsi="Times New Roman" w:cs="Times New Roman"/>
            <w:color w:val="0000FF"/>
            <w:sz w:val="24"/>
            <w:szCs w:val="24"/>
          </w:rPr>
          <w:t>Табличная часть</w:t>
        </w:r>
      </w:hyperlink>
      <w:r w:rsidR="00D97D67" w:rsidRPr="007435D5">
        <w:rPr>
          <w:rFonts w:ascii="Times New Roman" w:hAnsi="Times New Roman" w:cs="Times New Roman"/>
          <w:sz w:val="24"/>
          <w:szCs w:val="24"/>
        </w:rPr>
        <w:t xml:space="preserve"> раздела "Сведения о филиале" в отношении основных общеобразовательных программ заполняется в соответствии с </w:t>
      </w:r>
      <w:hyperlink w:anchor="P719">
        <w:r w:rsidR="00D97D67" w:rsidRPr="007435D5">
          <w:rPr>
            <w:rFonts w:ascii="Times New Roman" w:hAnsi="Times New Roman" w:cs="Times New Roman"/>
            <w:color w:val="0000FF"/>
            <w:sz w:val="24"/>
            <w:szCs w:val="24"/>
          </w:rPr>
          <w:t>пунктом 6</w:t>
        </w:r>
      </w:hyperlink>
      <w:r w:rsidR="00D97D67"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13. </w:t>
      </w:r>
      <w:proofErr w:type="gramStart"/>
      <w:r w:rsidRPr="007435D5">
        <w:rPr>
          <w:rFonts w:ascii="Times New Roman" w:hAnsi="Times New Roman" w:cs="Times New Roman"/>
          <w:sz w:val="24"/>
          <w:szCs w:val="24"/>
        </w:rPr>
        <w:t xml:space="preserve">В </w:t>
      </w:r>
      <w:hyperlink w:anchor="P183">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w:t>
      </w:r>
      <w:proofErr w:type="gramEnd"/>
      <w:r w:rsidRPr="007435D5">
        <w:rPr>
          <w:rFonts w:ascii="Times New Roman" w:hAnsi="Times New Roman" w:cs="Times New Roman"/>
          <w:sz w:val="24"/>
          <w:szCs w:val="24"/>
        </w:rPr>
        <w:t xml:space="preserve"> </w:t>
      </w:r>
      <w:proofErr w:type="gramStart"/>
      <w:r w:rsidRPr="007435D5">
        <w:rPr>
          <w:rFonts w:ascii="Times New Roman" w:hAnsi="Times New Roman" w:cs="Times New Roman"/>
          <w:sz w:val="24"/>
          <w:szCs w:val="24"/>
        </w:rPr>
        <w:t>соответствии</w:t>
      </w:r>
      <w:proofErr w:type="gramEnd"/>
      <w:r w:rsidRPr="007435D5">
        <w:rPr>
          <w:rFonts w:ascii="Times New Roman" w:hAnsi="Times New Roman" w:cs="Times New Roman"/>
          <w:sz w:val="24"/>
          <w:szCs w:val="24"/>
        </w:rPr>
        <w:t xml:space="preserve"> с </w:t>
      </w:r>
      <w:hyperlink r:id="rId17">
        <w:r w:rsidRPr="007435D5">
          <w:rPr>
            <w:rFonts w:ascii="Times New Roman" w:hAnsi="Times New Roman" w:cs="Times New Roman"/>
            <w:color w:val="0000FF"/>
            <w:sz w:val="24"/>
            <w:szCs w:val="24"/>
          </w:rPr>
          <w:t>частью 10 статьи 92</w:t>
        </w:r>
      </w:hyperlink>
      <w:r w:rsidRPr="007435D5">
        <w:rPr>
          <w:rFonts w:ascii="Times New Roman" w:hAnsi="Times New Roman" w:cs="Times New Roman"/>
          <w:sz w:val="24"/>
          <w:szCs w:val="24"/>
        </w:rPr>
        <w:t xml:space="preserve"> Федерального закона N 273-ФЗ. В ином случае данная </w:t>
      </w:r>
      <w:hyperlink w:anchor="P183">
        <w:r w:rsidRPr="007435D5">
          <w:rPr>
            <w:rFonts w:ascii="Times New Roman" w:hAnsi="Times New Roman" w:cs="Times New Roman"/>
            <w:color w:val="0000FF"/>
            <w:sz w:val="24"/>
            <w:szCs w:val="24"/>
          </w:rPr>
          <w:t>часть</w:t>
        </w:r>
      </w:hyperlink>
      <w:r w:rsidRPr="007435D5">
        <w:rPr>
          <w:rFonts w:ascii="Times New Roman" w:hAnsi="Times New Roman" w:cs="Times New Roman"/>
          <w:sz w:val="24"/>
          <w:szCs w:val="24"/>
        </w:rPr>
        <w:t xml:space="preserve"> из заявления исключается.</w:t>
      </w:r>
    </w:p>
    <w:p w:rsidR="00D97D67" w:rsidRPr="007435D5" w:rsidRDefault="00D97D67">
      <w:pPr>
        <w:pStyle w:val="ConsPlusNormal"/>
        <w:spacing w:before="220"/>
        <w:ind w:firstLine="540"/>
        <w:jc w:val="both"/>
        <w:rPr>
          <w:rFonts w:ascii="Times New Roman" w:hAnsi="Times New Roman" w:cs="Times New Roman"/>
          <w:sz w:val="24"/>
          <w:szCs w:val="24"/>
        </w:rPr>
      </w:pPr>
      <w:bookmarkStart w:id="23" w:name="P748"/>
      <w:bookmarkEnd w:id="23"/>
      <w:r w:rsidRPr="007435D5">
        <w:rPr>
          <w:rFonts w:ascii="Times New Roman" w:hAnsi="Times New Roman" w:cs="Times New Roman"/>
          <w:sz w:val="24"/>
          <w:szCs w:val="24"/>
        </w:rPr>
        <w:t xml:space="preserve">14. </w:t>
      </w:r>
      <w:hyperlink w:anchor="P194">
        <w:r w:rsidRPr="007435D5">
          <w:rPr>
            <w:rFonts w:ascii="Times New Roman" w:hAnsi="Times New Roman" w:cs="Times New Roman"/>
            <w:color w:val="0000FF"/>
            <w:sz w:val="24"/>
            <w:szCs w:val="24"/>
          </w:rPr>
          <w:t>Табличная часть</w:t>
        </w:r>
      </w:hyperlink>
      <w:r w:rsidRPr="007435D5">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w:anchor="P194">
        <w:r w:rsidRPr="007435D5">
          <w:rPr>
            <w:rFonts w:ascii="Times New Roman" w:hAnsi="Times New Roman" w:cs="Times New Roman"/>
            <w:color w:val="0000FF"/>
            <w:sz w:val="24"/>
            <w:szCs w:val="24"/>
          </w:rPr>
          <w:t>часть</w:t>
        </w:r>
      </w:hyperlink>
      <w:r w:rsidRPr="007435D5">
        <w:rPr>
          <w:rFonts w:ascii="Times New Roman" w:hAnsi="Times New Roman" w:cs="Times New Roman"/>
          <w:sz w:val="24"/>
          <w:szCs w:val="24"/>
        </w:rPr>
        <w:t xml:space="preserve"> из заявления исключается.</w:t>
      </w:r>
    </w:p>
    <w:p w:rsidR="00D97D67" w:rsidRPr="007435D5" w:rsidRDefault="00432B64">
      <w:pPr>
        <w:pStyle w:val="ConsPlusNormal"/>
        <w:spacing w:before="220"/>
        <w:ind w:firstLine="540"/>
        <w:jc w:val="both"/>
        <w:rPr>
          <w:rFonts w:ascii="Times New Roman" w:hAnsi="Times New Roman" w:cs="Times New Roman"/>
          <w:sz w:val="24"/>
          <w:szCs w:val="24"/>
        </w:rPr>
      </w:pPr>
      <w:hyperlink w:anchor="P194">
        <w:r w:rsidR="00D97D67" w:rsidRPr="007435D5">
          <w:rPr>
            <w:rFonts w:ascii="Times New Roman" w:hAnsi="Times New Roman" w:cs="Times New Roman"/>
            <w:color w:val="0000FF"/>
            <w:sz w:val="24"/>
            <w:szCs w:val="24"/>
          </w:rPr>
          <w:t>Табличная часть</w:t>
        </w:r>
      </w:hyperlink>
      <w:r w:rsidR="00D97D67" w:rsidRPr="007435D5">
        <w:rPr>
          <w:rFonts w:ascii="Times New Roman" w:hAnsi="Times New Roman" w:cs="Times New Roman"/>
          <w:sz w:val="24"/>
          <w:szCs w:val="24"/>
        </w:rPr>
        <w:t xml:space="preserve"> раздела "Сведения о филиале" в отношении основных профессиональных образовательных программ заполняется в соответствии с </w:t>
      </w:r>
      <w:hyperlink w:anchor="P729">
        <w:r w:rsidR="00D97D67" w:rsidRPr="007435D5">
          <w:rPr>
            <w:rFonts w:ascii="Times New Roman" w:hAnsi="Times New Roman" w:cs="Times New Roman"/>
            <w:color w:val="0000FF"/>
            <w:sz w:val="24"/>
            <w:szCs w:val="24"/>
          </w:rPr>
          <w:t>пунктом 8</w:t>
        </w:r>
      </w:hyperlink>
      <w:r w:rsidR="00D97D67" w:rsidRPr="007435D5">
        <w:rPr>
          <w:rFonts w:ascii="Times New Roman" w:hAnsi="Times New Roman" w:cs="Times New Roman"/>
          <w:sz w:val="24"/>
          <w:szCs w:val="24"/>
        </w:rPr>
        <w:t xml:space="preserve"> настоящих требований.</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15. </w:t>
      </w:r>
      <w:proofErr w:type="gramStart"/>
      <w:r w:rsidRPr="007435D5">
        <w:rPr>
          <w:rFonts w:ascii="Times New Roman" w:hAnsi="Times New Roman" w:cs="Times New Roman"/>
          <w:sz w:val="24"/>
          <w:szCs w:val="24"/>
        </w:rPr>
        <w:t xml:space="preserve">В </w:t>
      </w:r>
      <w:hyperlink w:anchor="P21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w:t>
      </w:r>
      <w:r w:rsidRPr="007435D5">
        <w:rPr>
          <w:rFonts w:ascii="Times New Roman" w:hAnsi="Times New Roman" w:cs="Times New Roman"/>
          <w:sz w:val="24"/>
          <w:szCs w:val="24"/>
        </w:rPr>
        <w:lastRenderedPageBreak/>
        <w:t>образовательной деятельности заявлены основные профессиональные образовательные программы, содержащие сведения, составляющие государственную тайну.</w:t>
      </w:r>
      <w:proofErr w:type="gramEnd"/>
      <w:r w:rsidRPr="007435D5">
        <w:rPr>
          <w:rFonts w:ascii="Times New Roman" w:hAnsi="Times New Roman" w:cs="Times New Roman"/>
          <w:sz w:val="24"/>
          <w:szCs w:val="24"/>
        </w:rPr>
        <w:t xml:space="preserve"> В ином случае в указанной </w:t>
      </w:r>
      <w:hyperlink w:anchor="P21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16. В строках "Информация о наличии результатов </w:t>
      </w:r>
      <w:hyperlink w:anchor="P222">
        <w:r w:rsidRPr="007435D5">
          <w:rPr>
            <w:rFonts w:ascii="Times New Roman" w:hAnsi="Times New Roman" w:cs="Times New Roman"/>
            <w:color w:val="0000FF"/>
            <w:sz w:val="24"/>
            <w:szCs w:val="24"/>
          </w:rPr>
          <w:t>мониторинга в системе образования</w:t>
        </w:r>
      </w:hyperlink>
      <w:r w:rsidRPr="007435D5">
        <w:rPr>
          <w:rFonts w:ascii="Times New Roman" w:hAnsi="Times New Roman" w:cs="Times New Roman"/>
          <w:sz w:val="24"/>
          <w:szCs w:val="24"/>
        </w:rPr>
        <w:t xml:space="preserve">, </w:t>
      </w:r>
      <w:hyperlink w:anchor="P231">
        <w:r w:rsidRPr="007435D5">
          <w:rPr>
            <w:rFonts w:ascii="Times New Roman" w:hAnsi="Times New Roman" w:cs="Times New Roman"/>
            <w:color w:val="0000FF"/>
            <w:sz w:val="24"/>
            <w:szCs w:val="24"/>
          </w:rPr>
          <w:t>независимой оценки качества образования</w:t>
        </w:r>
      </w:hyperlink>
      <w:r w:rsidRPr="007435D5">
        <w:rPr>
          <w:rFonts w:ascii="Times New Roman" w:hAnsi="Times New Roman" w:cs="Times New Roman"/>
          <w:sz w:val="24"/>
          <w:szCs w:val="24"/>
        </w:rPr>
        <w:t xml:space="preserve">, </w:t>
      </w:r>
      <w:hyperlink w:anchor="P234">
        <w:r w:rsidRPr="007435D5">
          <w:rPr>
            <w:rFonts w:ascii="Times New Roman" w:hAnsi="Times New Roman" w:cs="Times New Roman"/>
            <w:color w:val="0000FF"/>
            <w:sz w:val="24"/>
            <w:szCs w:val="24"/>
          </w:rPr>
          <w:t>профессионально-общественной аккредитации</w:t>
        </w:r>
      </w:hyperlink>
      <w:r w:rsidRPr="007435D5">
        <w:rPr>
          <w:rFonts w:ascii="Times New Roman" w:hAnsi="Times New Roman" w:cs="Times New Roman"/>
          <w:sz w:val="24"/>
          <w:szCs w:val="24"/>
        </w:rPr>
        <w:t xml:space="preserve">, </w:t>
      </w:r>
      <w:hyperlink w:anchor="P237">
        <w:r w:rsidRPr="007435D5">
          <w:rPr>
            <w:rFonts w:ascii="Times New Roman" w:hAnsi="Times New Roman" w:cs="Times New Roman"/>
            <w:color w:val="0000FF"/>
            <w:sz w:val="24"/>
            <w:szCs w:val="24"/>
          </w:rPr>
          <w:t>общественной аккредитации</w:t>
        </w:r>
      </w:hyperlink>
      <w:r w:rsidRPr="007435D5">
        <w:rPr>
          <w:rFonts w:ascii="Times New Roman" w:hAnsi="Times New Roman" w:cs="Times New Roman"/>
          <w:sz w:val="24"/>
          <w:szCs w:val="24"/>
        </w:rP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17. В </w:t>
      </w:r>
      <w:hyperlink w:anchor="P240">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18. В </w:t>
      </w:r>
      <w:hyperlink w:anchor="P245">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w:t>
      </w:r>
      <w:proofErr w:type="gramStart"/>
      <w:r w:rsidRPr="007435D5">
        <w:rPr>
          <w:rFonts w:ascii="Times New Roman" w:hAnsi="Times New Roman" w:cs="Times New Roman"/>
          <w:sz w:val="24"/>
          <w:szCs w:val="24"/>
        </w:rPr>
        <w:t>:"</w:t>
      </w:r>
      <w:proofErr w:type="gramEnd"/>
      <w:r w:rsidRPr="007435D5">
        <w:rPr>
          <w:rFonts w:ascii="Times New Roman" w:hAnsi="Times New Roman" w:cs="Times New Roman"/>
          <w:sz w:val="24"/>
          <w:szCs w:val="24"/>
        </w:rPr>
        <w:t xml:space="preserve">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19. В </w:t>
      </w:r>
      <w:hyperlink w:anchor="P25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20. В </w:t>
      </w:r>
      <w:hyperlink w:anchor="P257">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21. В </w:t>
      </w:r>
      <w:hyperlink w:anchor="P260">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22. В </w:t>
      </w:r>
      <w:hyperlink w:anchor="P264">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23. </w:t>
      </w:r>
      <w:proofErr w:type="gramStart"/>
      <w:r w:rsidRPr="007435D5">
        <w:rPr>
          <w:rFonts w:ascii="Times New Roman" w:hAnsi="Times New Roman" w:cs="Times New Roman"/>
          <w:sz w:val="24"/>
          <w:szCs w:val="24"/>
        </w:rPr>
        <w:t xml:space="preserve">В </w:t>
      </w:r>
      <w:hyperlink w:anchor="P267">
        <w:r w:rsidRPr="007435D5">
          <w:rPr>
            <w:rFonts w:ascii="Times New Roman" w:hAnsi="Times New Roman" w:cs="Times New Roman"/>
            <w:color w:val="0000FF"/>
            <w:sz w:val="24"/>
            <w:szCs w:val="24"/>
          </w:rPr>
          <w:t>строке</w:t>
        </w:r>
      </w:hyperlink>
      <w:r w:rsidRPr="007435D5">
        <w:rPr>
          <w:rFonts w:ascii="Times New Roman" w:hAnsi="Times New Roman" w:cs="Times New Roman"/>
          <w:sz w:val="24"/>
          <w:szCs w:val="24"/>
        </w:rPr>
        <w:t xml:space="preserve"> "Приложение" указываются документы, прилагаемые к заявлению, в соответствии с </w:t>
      </w:r>
      <w:hyperlink w:anchor="P1814">
        <w:r w:rsidRPr="007435D5">
          <w:rPr>
            <w:rFonts w:ascii="Times New Roman" w:hAnsi="Times New Roman" w:cs="Times New Roman"/>
            <w:color w:val="0000FF"/>
            <w:sz w:val="24"/>
            <w:szCs w:val="24"/>
          </w:rPr>
          <w:t>Перечнем</w:t>
        </w:r>
      </w:hyperlink>
      <w:r w:rsidRPr="007435D5">
        <w:rPr>
          <w:rFonts w:ascii="Times New Roman" w:hAnsi="Times New Roman" w:cs="Times New Roman"/>
          <w:sz w:val="24"/>
          <w:szCs w:val="24"/>
        </w:rP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w:t>
      </w:r>
      <w:r w:rsidRPr="007435D5">
        <w:rPr>
          <w:rFonts w:ascii="Times New Roman" w:hAnsi="Times New Roman" w:cs="Times New Roman"/>
          <w:sz w:val="24"/>
          <w:szCs w:val="24"/>
        </w:rPr>
        <w:lastRenderedPageBreak/>
        <w:t>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24. </w:t>
      </w:r>
      <w:hyperlink w:anchor="P63">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D97D67" w:rsidRPr="007435D5" w:rsidRDefault="00432B64">
      <w:pPr>
        <w:pStyle w:val="ConsPlusNormal"/>
        <w:spacing w:before="220"/>
        <w:ind w:firstLine="540"/>
        <w:jc w:val="both"/>
        <w:rPr>
          <w:rFonts w:ascii="Times New Roman" w:hAnsi="Times New Roman" w:cs="Times New Roman"/>
          <w:sz w:val="24"/>
          <w:szCs w:val="24"/>
        </w:rPr>
      </w:pPr>
      <w:hyperlink w:anchor="P63">
        <w:r w:rsidR="00D97D67" w:rsidRPr="007435D5">
          <w:rPr>
            <w:rFonts w:ascii="Times New Roman" w:hAnsi="Times New Roman" w:cs="Times New Roman"/>
            <w:color w:val="0000FF"/>
            <w:sz w:val="24"/>
            <w:szCs w:val="24"/>
          </w:rPr>
          <w:t>Заявление</w:t>
        </w:r>
      </w:hyperlink>
      <w:r w:rsidR="00D97D67" w:rsidRPr="007435D5">
        <w:rPr>
          <w:rFonts w:ascii="Times New Roman" w:hAnsi="Times New Roman" w:cs="Times New Roman"/>
          <w:sz w:val="24"/>
          <w:szCs w:val="24"/>
        </w:rP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D97D67" w:rsidRPr="007435D5" w:rsidRDefault="00D97D67">
      <w:pPr>
        <w:pStyle w:val="ConsPlusNormal"/>
        <w:spacing w:before="220"/>
        <w:ind w:firstLine="540"/>
        <w:jc w:val="both"/>
        <w:rPr>
          <w:rFonts w:ascii="Times New Roman" w:hAnsi="Times New Roman" w:cs="Times New Roman"/>
          <w:sz w:val="24"/>
          <w:szCs w:val="24"/>
        </w:rPr>
      </w:pPr>
      <w:r w:rsidRPr="007435D5">
        <w:rPr>
          <w:rFonts w:ascii="Times New Roman" w:hAnsi="Times New Roman" w:cs="Times New Roman"/>
          <w:sz w:val="24"/>
          <w:szCs w:val="24"/>
        </w:rPr>
        <w:t xml:space="preserve">25. </w:t>
      </w:r>
      <w:hyperlink w:anchor="P63">
        <w:r w:rsidRPr="007435D5">
          <w:rPr>
            <w:rFonts w:ascii="Times New Roman" w:hAnsi="Times New Roman" w:cs="Times New Roman"/>
            <w:color w:val="0000FF"/>
            <w:sz w:val="24"/>
            <w:szCs w:val="24"/>
          </w:rPr>
          <w:t>Заявление</w:t>
        </w:r>
      </w:hyperlink>
      <w:r w:rsidRPr="007435D5">
        <w:rPr>
          <w:rFonts w:ascii="Times New Roman" w:hAnsi="Times New Roman" w:cs="Times New Roman"/>
          <w:sz w:val="24"/>
          <w:szCs w:val="24"/>
        </w:rPr>
        <w:t xml:space="preserve"> составляется по состоянию на дату не ранее 10 календарных дней до направления в аккредитационный орган.</w:t>
      </w: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p w:rsidR="00D97D67" w:rsidRPr="007435D5" w:rsidRDefault="00D97D67">
      <w:pPr>
        <w:pStyle w:val="ConsPlusNormal"/>
        <w:jc w:val="both"/>
        <w:rPr>
          <w:rFonts w:ascii="Times New Roman" w:hAnsi="Times New Roman" w:cs="Times New Roman"/>
          <w:sz w:val="24"/>
          <w:szCs w:val="24"/>
        </w:rPr>
      </w:pPr>
    </w:p>
    <w:sectPr w:rsidR="00D97D67" w:rsidRPr="007435D5" w:rsidSect="007435D5">
      <w:pgSz w:w="16838" w:h="11905" w:orient="landscape"/>
      <w:pgMar w:top="850" w:right="1134" w:bottom="1701"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0D0CAA"/>
    <w:rsid w:val="00225500"/>
    <w:rsid w:val="00432B64"/>
    <w:rsid w:val="00547DCA"/>
    <w:rsid w:val="005A7681"/>
    <w:rsid w:val="007435D5"/>
    <w:rsid w:val="00AA78AE"/>
    <w:rsid w:val="00C50C4D"/>
    <w:rsid w:val="00D97D67"/>
    <w:rsid w:val="00F9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74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3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74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2A54B04B755312E5A2464476574C021A11712E01393F637AC2D88E8B26958D68ED99CE9Z7k8E" TargetMode="External"/><Relationship Id="rId13" Type="http://schemas.openxmlformats.org/officeDocument/2006/relationships/hyperlink" Target="consultantplus://offline/ref=718B19004448A7113AFA2F1EF9D8B6C97746A24A06B055312E5A2464476574C033A14F1CE41286A260F67A85E8ZBk3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8B19004448A7113AFA2F1EF9D8B6C97045A04D0FB655312E5A2464476574C021A11710E61099A565E32CD4AEE57A5AD28EDB9AF579609AZ7k2E" TargetMode="External"/><Relationship Id="rId12" Type="http://schemas.openxmlformats.org/officeDocument/2006/relationships/hyperlink" Target="consultantplus://offline/ref=718B19004448A7113AFA2F1EF9D8B6C97042A14B0FB655312E5A2464476574C021A11717E21393F637AC2D88E8B26958D68ED99CE9Z7k8E" TargetMode="External"/><Relationship Id="rId17" Type="http://schemas.openxmlformats.org/officeDocument/2006/relationships/hyperlink" Target="consultantplus://offline/ref=718B19004448A7113AFA2F1EF9D8B6C97042A14B0FB655312E5A2464476574C021A11717E21393F637AC2D88E8B26958D68ED99CE9Z7k8E" TargetMode="External"/><Relationship Id="rId2" Type="http://schemas.microsoft.com/office/2007/relationships/stylesWithEffects" Target="stylesWithEffects.xml"/><Relationship Id="rId16" Type="http://schemas.openxmlformats.org/officeDocument/2006/relationships/hyperlink" Target="consultantplus://offline/ref=718B19004448A7113AFA2F1EF9D8B6C97042A14B0FB655312E5A2464476574C021A11710E61099AA6FE32CD4AEE57A5AD28EDB9AF579609AZ7k2E" TargetMode="External"/><Relationship Id="rId1" Type="http://schemas.openxmlformats.org/officeDocument/2006/relationships/styles" Target="styles.xml"/><Relationship Id="rId6" Type="http://schemas.openxmlformats.org/officeDocument/2006/relationships/hyperlink" Target="consultantplus://offline/ref=718B19004448A7113AFA2F1EF9D8B6C97042A14B0FB655312E5A2464476574C021A11717E51893F637AC2D88E8B26958D68ED99CE9Z7k8E" TargetMode="External"/><Relationship Id="rId11" Type="http://schemas.openxmlformats.org/officeDocument/2006/relationships/hyperlink" Target="consultantplus://offline/ref=718B19004448A7113AFA2F1EF9D8B6C97042A14B0FB655312E5A2464476574C021A11710E6109AA36EE32CD4AEE57A5AD28EDB9AF579609AZ7k2E" TargetMode="External"/><Relationship Id="rId5" Type="http://schemas.openxmlformats.org/officeDocument/2006/relationships/hyperlink" Target="https://kolleg.ru" TargetMode="External"/><Relationship Id="rId15" Type="http://schemas.openxmlformats.org/officeDocument/2006/relationships/hyperlink" Target="consultantplus://offline/ref=718B19004448A7113AFA2F1EF9D8B6C97040A14B06B455312E5A2464476574C033A14F1CE41286A260F67A85E8ZBk3E" TargetMode="External"/><Relationship Id="rId10" Type="http://schemas.openxmlformats.org/officeDocument/2006/relationships/hyperlink" Target="consultantplus://offline/ref=718B19004448A7113AFA2F1EF9D8B6C97043A74904B755312E5A2464476574C021A11710E61098AB67E32CD4AEE57A5AD28EDB9AF579609AZ7k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8B19004448A7113AFA2F1EF9D8B6C97041A04A03B455312E5A2464476574C021A11710E61098AB67E32CD4AEE57A5AD28EDB9AF579609AZ7k2E" TargetMode="External"/><Relationship Id="rId14" Type="http://schemas.openxmlformats.org/officeDocument/2006/relationships/hyperlink" Target="consultantplus://offline/ref=718B19004448A7113AFA2F1EF9D8B6C97043A24504B055312E5A2464476574C033A14F1CE41286A260F67A85E8ZB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4657</Words>
  <Characters>26547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4</cp:revision>
  <dcterms:created xsi:type="dcterms:W3CDTF">2023-07-03T11:43:00Z</dcterms:created>
  <dcterms:modified xsi:type="dcterms:W3CDTF">2023-07-03T11:46:00Z</dcterms:modified>
</cp:coreProperties>
</file>