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9E" w:rsidRDefault="00036A20">
      <w:pPr>
        <w:pStyle w:val="a8"/>
        <w:pBdr>
          <w:bottom w:val="single" w:sz="12" w:space="1" w:color="000000"/>
        </w:pBdr>
        <w:jc w:val="center"/>
      </w:pPr>
      <w:r>
        <w:rPr>
          <w:rFonts w:ascii="Times New Roman" w:hAnsi="Times New Roman"/>
          <w:sz w:val="24"/>
          <w:szCs w:val="24"/>
        </w:rPr>
        <w:t>БЛАНК ОБРАЗОВАТЕЛЬНОЙ ОРГАНИЗАЦИИ</w:t>
      </w:r>
    </w:p>
    <w:p w:rsidR="00C9539E" w:rsidRDefault="00C9539E">
      <w:pPr>
        <w:pStyle w:val="a8"/>
        <w:pBdr>
          <w:bottom w:val="single" w:sz="12" w:space="1" w:color="000000"/>
        </w:pBdr>
        <w:jc w:val="center"/>
        <w:rPr>
          <w:rFonts w:ascii="Times New Roman" w:hAnsi="Times New Roman"/>
          <w:i/>
          <w:sz w:val="16"/>
          <w:szCs w:val="16"/>
        </w:rPr>
      </w:pPr>
    </w:p>
    <w:p w:rsidR="00C9539E" w:rsidRDefault="00C9539E">
      <w:pPr>
        <w:pStyle w:val="a8"/>
        <w:pBdr>
          <w:bottom w:val="single" w:sz="12" w:space="1" w:color="000000"/>
        </w:pBdr>
        <w:jc w:val="center"/>
        <w:rPr>
          <w:rFonts w:ascii="Times New Roman" w:hAnsi="Times New Roman"/>
          <w:i/>
          <w:sz w:val="16"/>
          <w:szCs w:val="16"/>
        </w:rPr>
      </w:pPr>
    </w:p>
    <w:p w:rsidR="00C9539E" w:rsidRDefault="00C9539E">
      <w:pPr>
        <w:pStyle w:val="1"/>
        <w:jc w:val="right"/>
        <w:rPr>
          <w:rFonts w:ascii="Times New Roman" w:hAnsi="Times New Roman"/>
          <w:sz w:val="28"/>
          <w:szCs w:val="24"/>
        </w:rPr>
      </w:pPr>
    </w:p>
    <w:p w:rsidR="00C9539E" w:rsidRDefault="00133B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Исх. _____________</w:t>
      </w:r>
      <w:r w:rsidR="005F7FA0">
        <w:rPr>
          <w:rFonts w:ascii="Times New Roman" w:hAnsi="Times New Roman" w:cs="Times New Roman"/>
          <w:sz w:val="24"/>
          <w:szCs w:val="24"/>
        </w:rPr>
        <w:t xml:space="preserve"> от ________</w:t>
      </w:r>
    </w:p>
    <w:p w:rsidR="00020DB9" w:rsidRDefault="00020DB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3B9B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33B9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9539E" w:rsidRDefault="00133B9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науки</w:t>
      </w:r>
      <w:r w:rsidR="0003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9539E" w:rsidRDefault="00133B9B">
      <w:pPr>
        <w:pStyle w:val="a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Кузнецову</w:t>
      </w:r>
    </w:p>
    <w:p w:rsidR="00C9539E" w:rsidRDefault="00133B9B" w:rsidP="00036A20">
      <w:pPr>
        <w:pStyle w:val="a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36A2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C9539E" w:rsidRDefault="00036A2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ФИО директора</w:t>
      </w:r>
    </w:p>
    <w:p w:rsidR="00C9539E" w:rsidRDefault="00C953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39E" w:rsidRDefault="00C953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39E" w:rsidRDefault="00267980" w:rsidP="00FD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A58">
        <w:rPr>
          <w:rFonts w:ascii="Times New Roman" w:hAnsi="Times New Roman" w:cs="Times New Roman"/>
          <w:bCs/>
          <w:sz w:val="28"/>
          <w:szCs w:val="28"/>
        </w:rPr>
        <w:t>Уважаемый Александр Игоревич!</w:t>
      </w:r>
    </w:p>
    <w:p w:rsidR="00FD6A58" w:rsidRDefault="00FD6A58" w:rsidP="00266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39E" w:rsidRDefault="00133B9B" w:rsidP="00266A83">
      <w:pPr>
        <w:pStyle w:val="a8"/>
        <w:ind w:right="-284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036A20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извещает об устранении </w:t>
      </w:r>
      <w:r w:rsidR="005F7FA0">
        <w:rPr>
          <w:rFonts w:ascii="Times New Roman" w:hAnsi="Times New Roman" w:cs="Times New Roman"/>
          <w:sz w:val="28"/>
          <w:szCs w:val="28"/>
        </w:rPr>
        <w:t>выявленного (</w:t>
      </w:r>
      <w:proofErr w:type="spellStart"/>
      <w:r w:rsidR="005F7FA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 xml:space="preserve">) </w:t>
      </w:r>
      <w:r w:rsidR="00FD6A58">
        <w:rPr>
          <w:rFonts w:ascii="Times New Roman" w:hAnsi="Times New Roman" w:cs="Times New Roman"/>
          <w:sz w:val="28"/>
          <w:szCs w:val="28"/>
        </w:rPr>
        <w:t>несоответствия</w:t>
      </w:r>
      <w:r w:rsidR="005F7FA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5F7F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>)</w:t>
      </w:r>
      <w:r w:rsidR="00FD6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A58">
        <w:rPr>
          <w:rFonts w:ascii="Times New Roman" w:hAnsi="Times New Roman" w:cs="Times New Roman"/>
          <w:sz w:val="28"/>
          <w:szCs w:val="28"/>
        </w:rPr>
        <w:t>содержания и качества подготовки</w:t>
      </w:r>
      <w:proofErr w:type="gramEnd"/>
      <w:r w:rsidR="00FD6A58">
        <w:rPr>
          <w:rFonts w:ascii="Times New Roman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</w:t>
      </w:r>
      <w:r w:rsidR="005F7FA0">
        <w:rPr>
          <w:rFonts w:ascii="Times New Roman" w:hAnsi="Times New Roman" w:cs="Times New Roman"/>
          <w:sz w:val="28"/>
          <w:szCs w:val="28"/>
        </w:rPr>
        <w:t>ой (</w:t>
      </w:r>
      <w:proofErr w:type="spellStart"/>
      <w:r w:rsidR="00FD6A5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>)</w:t>
      </w:r>
      <w:r w:rsidR="00FD6A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7FA0">
        <w:rPr>
          <w:rFonts w:ascii="Times New Roman" w:hAnsi="Times New Roman" w:cs="Times New Roman"/>
          <w:sz w:val="28"/>
          <w:szCs w:val="28"/>
        </w:rPr>
        <w:t>е (</w:t>
      </w:r>
      <w:proofErr w:type="spellStart"/>
      <w:r w:rsidR="00FD6A5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>)</w:t>
      </w:r>
      <w:r w:rsidR="00FD6A58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5F7FA0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FD6A58">
        <w:rPr>
          <w:rFonts w:ascii="Times New Roman" w:hAnsi="Times New Roman" w:cs="Times New Roman"/>
          <w:sz w:val="28"/>
          <w:szCs w:val="28"/>
        </w:rPr>
        <w:t xml:space="preserve"> </w:t>
      </w:r>
      <w:r w:rsidR="00020DB9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FD6A58">
        <w:rPr>
          <w:rFonts w:ascii="Times New Roman" w:hAnsi="Times New Roman" w:cs="Times New Roman"/>
          <w:sz w:val="28"/>
          <w:szCs w:val="28"/>
        </w:rPr>
        <w:t>образован</w:t>
      </w:r>
      <w:r w:rsidR="00B33044">
        <w:rPr>
          <w:rFonts w:ascii="Times New Roman" w:hAnsi="Times New Roman" w:cs="Times New Roman"/>
          <w:sz w:val="28"/>
          <w:szCs w:val="28"/>
        </w:rPr>
        <w:t>ия, указанного (</w:t>
      </w:r>
      <w:proofErr w:type="spellStart"/>
      <w:r w:rsidR="00B3304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3044">
        <w:rPr>
          <w:rFonts w:ascii="Times New Roman" w:hAnsi="Times New Roman" w:cs="Times New Roman"/>
          <w:sz w:val="28"/>
          <w:szCs w:val="28"/>
        </w:rPr>
        <w:t>)</w:t>
      </w:r>
      <w:r w:rsidR="00FD6A58">
        <w:rPr>
          <w:rFonts w:ascii="Times New Roman" w:hAnsi="Times New Roman" w:cs="Times New Roman"/>
          <w:sz w:val="28"/>
          <w:szCs w:val="28"/>
        </w:rPr>
        <w:t xml:space="preserve"> в акте проверки органа </w:t>
      </w:r>
      <w:r w:rsidR="00B347C1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органом муниципального контроля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7C1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7C1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B347C1" w:rsidRPr="00133B9B">
        <w:rPr>
          <w:rFonts w:ascii="Times New Roman" w:hAnsi="Times New Roman" w:cs="Times New Roman"/>
          <w:sz w:val="28"/>
          <w:szCs w:val="28"/>
        </w:rPr>
        <w:t>предпринимателя от</w:t>
      </w:r>
      <w:r w:rsidR="00B33044">
        <w:rPr>
          <w:rFonts w:ascii="Times New Roman" w:hAnsi="Times New Roman" w:cs="Times New Roman"/>
          <w:sz w:val="28"/>
          <w:szCs w:val="28"/>
        </w:rPr>
        <w:t> _____________</w:t>
      </w:r>
      <w:r w:rsidR="00B347C1" w:rsidRPr="00133B9B">
        <w:rPr>
          <w:rFonts w:ascii="Times New Roman" w:hAnsi="Times New Roman" w:cs="Times New Roman"/>
          <w:sz w:val="28"/>
          <w:szCs w:val="28"/>
        </w:rPr>
        <w:t xml:space="preserve"> </w:t>
      </w:r>
      <w:r w:rsidRPr="00133B9B">
        <w:rPr>
          <w:rFonts w:ascii="Times New Roman" w:hAnsi="Times New Roman" w:cs="Times New Roman"/>
          <w:sz w:val="28"/>
          <w:szCs w:val="28"/>
        </w:rPr>
        <w:t>№</w:t>
      </w:r>
      <w:r w:rsidR="00266A83">
        <w:rPr>
          <w:rFonts w:ascii="Times New Roman" w:hAnsi="Times New Roman" w:cs="Times New Roman"/>
          <w:sz w:val="28"/>
          <w:szCs w:val="28"/>
        </w:rPr>
        <w:t> </w:t>
      </w:r>
      <w:r w:rsidR="00036A20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133B9B">
        <w:rPr>
          <w:rFonts w:ascii="Times New Roman" w:hAnsi="Times New Roman" w:cs="Times New Roman"/>
          <w:sz w:val="28"/>
          <w:szCs w:val="28"/>
        </w:rPr>
        <w:t>.</w:t>
      </w:r>
    </w:p>
    <w:p w:rsidR="00BC40A8" w:rsidRDefault="00BC40A8" w:rsidP="00BC40A8">
      <w:pPr>
        <w:spacing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0A8" w:rsidRDefault="00BC40A8" w:rsidP="00266A8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0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0A8" w:rsidRDefault="004D10AB" w:rsidP="00266A83">
      <w:pPr>
        <w:pStyle w:val="a9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="005F7FA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об устранении </w:t>
      </w:r>
      <w:r w:rsidR="005F7FA0">
        <w:rPr>
          <w:rFonts w:ascii="Times New Roman" w:hAnsi="Times New Roman" w:cs="Times New Roman"/>
          <w:sz w:val="28"/>
          <w:szCs w:val="28"/>
        </w:rPr>
        <w:t>выявленного (</w:t>
      </w:r>
      <w:proofErr w:type="spellStart"/>
      <w:r w:rsidR="005F7FA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 xml:space="preserve">) </w:t>
      </w:r>
      <w:r w:rsidR="00020DB9">
        <w:rPr>
          <w:rFonts w:ascii="Times New Roman" w:hAnsi="Times New Roman" w:cs="Times New Roman"/>
          <w:sz w:val="28"/>
          <w:szCs w:val="28"/>
        </w:rPr>
        <w:t>несоответстви</w:t>
      </w:r>
      <w:r w:rsidR="005F7FA0">
        <w:rPr>
          <w:rFonts w:ascii="Times New Roman" w:hAnsi="Times New Roman" w:cs="Times New Roman"/>
          <w:sz w:val="28"/>
          <w:szCs w:val="28"/>
        </w:rPr>
        <w:t>я (</w:t>
      </w:r>
      <w:proofErr w:type="spellStart"/>
      <w:r w:rsidR="005F7FA0">
        <w:rPr>
          <w:rFonts w:ascii="Times New Roman" w:hAnsi="Times New Roman" w:cs="Times New Roman"/>
          <w:sz w:val="28"/>
          <w:szCs w:val="28"/>
        </w:rPr>
        <w:t>и</w:t>
      </w:r>
      <w:r w:rsidR="00020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>)</w:t>
      </w:r>
      <w:r w:rsidR="00020DB9" w:rsidRPr="0002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B9">
        <w:rPr>
          <w:rFonts w:ascii="Times New Roman" w:hAnsi="Times New Roman" w:cs="Times New Roman"/>
          <w:sz w:val="28"/>
          <w:szCs w:val="28"/>
        </w:rPr>
        <w:t>содержания и качества подготовки</w:t>
      </w:r>
      <w:proofErr w:type="gramEnd"/>
      <w:r w:rsidR="00020DB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20DB9" w:rsidRPr="00020DB9">
        <w:rPr>
          <w:rFonts w:ascii="Times New Roman" w:hAnsi="Times New Roman" w:cs="Times New Roman"/>
          <w:sz w:val="28"/>
          <w:szCs w:val="28"/>
        </w:rPr>
        <w:t xml:space="preserve"> </w:t>
      </w:r>
      <w:r w:rsidR="00020DB9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начального общего</w:t>
      </w:r>
      <w:r w:rsidR="005F7FA0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020DB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36A20">
        <w:rPr>
          <w:rFonts w:ascii="Times New Roman" w:hAnsi="Times New Roman" w:cs="Times New Roman"/>
          <w:sz w:val="28"/>
          <w:szCs w:val="28"/>
        </w:rPr>
        <w:t>____</w:t>
      </w:r>
      <w:r w:rsidR="005F7FA0">
        <w:rPr>
          <w:rFonts w:ascii="Times New Roman" w:hAnsi="Times New Roman" w:cs="Times New Roman"/>
          <w:sz w:val="28"/>
          <w:szCs w:val="28"/>
        </w:rPr>
        <w:t xml:space="preserve"> л., в 1 </w:t>
      </w:r>
      <w:r w:rsidR="00D464B5">
        <w:rPr>
          <w:rFonts w:ascii="Times New Roman" w:hAnsi="Times New Roman" w:cs="Times New Roman"/>
          <w:sz w:val="28"/>
          <w:szCs w:val="28"/>
        </w:rPr>
        <w:t>экз</w:t>
      </w:r>
      <w:r w:rsidR="00266A83">
        <w:rPr>
          <w:rFonts w:ascii="Times New Roman" w:hAnsi="Times New Roman" w:cs="Times New Roman"/>
          <w:sz w:val="28"/>
          <w:szCs w:val="28"/>
        </w:rPr>
        <w:t>.;</w:t>
      </w:r>
    </w:p>
    <w:p w:rsidR="003C4A64" w:rsidRDefault="003C4A64" w:rsidP="00266A83">
      <w:pPr>
        <w:pStyle w:val="a9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устранение выявленн</w:t>
      </w:r>
      <w:r w:rsidR="005F7FA0">
        <w:rPr>
          <w:rFonts w:ascii="Times New Roman" w:hAnsi="Times New Roman" w:cs="Times New Roman"/>
          <w:sz w:val="28"/>
          <w:szCs w:val="28"/>
        </w:rPr>
        <w:t>ого (</w:t>
      </w:r>
      <w:proofErr w:type="spellStart"/>
      <w:r w:rsidR="005F7FA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</w:t>
      </w:r>
      <w:r w:rsidR="005F7FA0">
        <w:rPr>
          <w:rFonts w:ascii="Times New Roman" w:hAnsi="Times New Roman" w:cs="Times New Roman"/>
          <w:sz w:val="28"/>
          <w:szCs w:val="28"/>
        </w:rPr>
        <w:t>ия 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F7F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B9">
        <w:rPr>
          <w:rFonts w:ascii="Times New Roman" w:hAnsi="Times New Roman" w:cs="Times New Roman"/>
          <w:sz w:val="28"/>
          <w:szCs w:val="28"/>
        </w:rPr>
        <w:t>содержания и качества подготовки</w:t>
      </w:r>
      <w:proofErr w:type="gramEnd"/>
      <w:r w:rsidR="00020DB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20DB9" w:rsidRPr="00020DB9">
        <w:rPr>
          <w:rFonts w:ascii="Times New Roman" w:hAnsi="Times New Roman" w:cs="Times New Roman"/>
          <w:sz w:val="28"/>
          <w:szCs w:val="28"/>
        </w:rPr>
        <w:t xml:space="preserve"> </w:t>
      </w:r>
      <w:r w:rsidR="00020DB9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начального общего</w:t>
      </w:r>
      <w:r w:rsidR="005F7FA0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020DB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</w:t>
      </w:r>
      <w:r w:rsidR="00036A20">
        <w:rPr>
          <w:rFonts w:ascii="Times New Roman" w:hAnsi="Times New Roman" w:cs="Times New Roman"/>
          <w:sz w:val="28"/>
          <w:szCs w:val="28"/>
        </w:rPr>
        <w:t>на ____ л., в 1 экз.</w:t>
      </w:r>
    </w:p>
    <w:p w:rsidR="00133B9B" w:rsidRPr="00133B9B" w:rsidRDefault="00133B9B" w:rsidP="00133B9B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9539E" w:rsidRDefault="00036A20" w:rsidP="00036A20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Директор образовательной организации</w:t>
      </w:r>
      <w:r w:rsidR="00267980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____________________</w:t>
      </w:r>
      <w:r w:rsidR="00266A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ФИО</w:t>
      </w:r>
    </w:p>
    <w:p w:rsidR="00C9539E" w:rsidRDefault="00C9539E">
      <w:pPr>
        <w:pStyle w:val="a8"/>
        <w:ind w:left="-851"/>
        <w:jc w:val="center"/>
        <w:rPr>
          <w:rFonts w:ascii="Times New Roman" w:hAnsi="Times New Roman"/>
          <w:sz w:val="28"/>
          <w:szCs w:val="28"/>
        </w:rPr>
      </w:pPr>
    </w:p>
    <w:sectPr w:rsidR="00C953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E33"/>
    <w:multiLevelType w:val="hybridMultilevel"/>
    <w:tmpl w:val="F2B2211A"/>
    <w:lvl w:ilvl="0" w:tplc="CC2A22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9E"/>
    <w:rsid w:val="00020DB9"/>
    <w:rsid w:val="00036A20"/>
    <w:rsid w:val="00133B9B"/>
    <w:rsid w:val="00266A83"/>
    <w:rsid w:val="00267980"/>
    <w:rsid w:val="003C4A64"/>
    <w:rsid w:val="004D10AB"/>
    <w:rsid w:val="005F7FA0"/>
    <w:rsid w:val="00B33044"/>
    <w:rsid w:val="00B347C1"/>
    <w:rsid w:val="00BC40A8"/>
    <w:rsid w:val="00C9539E"/>
    <w:rsid w:val="00D464B5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89D3-D6B3-4352-96AB-E96B7C6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59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043F5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43F59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-">
    <w:name w:val="Интернет-ссылка"/>
    <w:basedOn w:val="a0"/>
    <w:rsid w:val="00043F5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ListLabel2">
    <w:name w:val="ListLabel 2"/>
    <w:qFormat/>
    <w:rPr>
      <w:rFonts w:ascii="Times New Roman" w:hAnsi="Times New Roman"/>
      <w:i/>
      <w:sz w:val="16"/>
      <w:szCs w:val="16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 Spacing"/>
    <w:uiPriority w:val="1"/>
    <w:qFormat/>
    <w:rsid w:val="00043F59"/>
    <w:rPr>
      <w:rFonts w:ascii="Calibri" w:eastAsiaTheme="minorEastAsia" w:hAnsi="Calibri"/>
      <w:lang w:eastAsia="ru-RU"/>
    </w:rPr>
  </w:style>
  <w:style w:type="paragraph" w:styleId="a9">
    <w:name w:val="List Paragraph"/>
    <w:basedOn w:val="a"/>
    <w:uiPriority w:val="34"/>
    <w:qFormat/>
    <w:rsid w:val="00BC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dcterms:created xsi:type="dcterms:W3CDTF">2019-01-11T10:17:00Z</dcterms:created>
  <dcterms:modified xsi:type="dcterms:W3CDTF">2020-06-22T08:06:00Z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